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0561" w14:textId="77777777" w:rsidR="00170ADA" w:rsidRDefault="00170ADA" w:rsidP="004C240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lang w:eastAsia="hu-HU"/>
        </w:rPr>
      </w:pPr>
    </w:p>
    <w:p w14:paraId="2A5CA079" w14:textId="040D1D5C" w:rsidR="006C254E" w:rsidRDefault="006C254E" w:rsidP="006C254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aps/>
          <w:lang w:eastAsia="hu-HU"/>
        </w:rPr>
      </w:pPr>
      <w:r w:rsidRPr="006C254E">
        <w:rPr>
          <w:rFonts w:ascii="Arial" w:eastAsia="Times New Roman" w:hAnsi="Arial" w:cs="Arial"/>
          <w:b/>
          <w:bCs/>
          <w:caps/>
          <w:lang w:eastAsia="hu-HU"/>
        </w:rPr>
        <w:t>általános szerződési feltételek</w:t>
      </w:r>
    </w:p>
    <w:p w14:paraId="1756A952" w14:textId="1C2AD990" w:rsidR="00726E5F" w:rsidRPr="00726E5F" w:rsidRDefault="00721A6E" w:rsidP="006C25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hu-HU"/>
        </w:rPr>
      </w:pPr>
      <w:r>
        <w:rPr>
          <w:rFonts w:ascii="Arial" w:eastAsia="Times New Roman" w:hAnsi="Arial" w:cs="Arial"/>
          <w:i/>
          <w:iCs/>
          <w:caps/>
          <w:sz w:val="18"/>
          <w:szCs w:val="18"/>
          <w:lang w:eastAsia="hu-HU"/>
        </w:rPr>
        <w:t>Marosvölgyi Andrea</w:t>
      </w:r>
      <w:r w:rsidR="004C2400">
        <w:rPr>
          <w:rFonts w:ascii="Arial" w:eastAsia="Times New Roman" w:hAnsi="Arial" w:cs="Arial"/>
          <w:i/>
          <w:iCs/>
          <w:caps/>
          <w:sz w:val="18"/>
          <w:szCs w:val="18"/>
          <w:lang w:eastAsia="hu-HU"/>
        </w:rPr>
        <w:t xml:space="preserve"> EV</w:t>
      </w:r>
      <w:r w:rsidR="004C2400">
        <w:rPr>
          <w:rFonts w:ascii="Arial" w:eastAsia="Times New Roman" w:hAnsi="Arial" w:cs="Arial"/>
          <w:i/>
          <w:iCs/>
          <w:caps/>
          <w:color w:val="FF0000"/>
          <w:sz w:val="18"/>
          <w:szCs w:val="18"/>
          <w:lang w:eastAsia="hu-HU"/>
        </w:rPr>
        <w:t xml:space="preserve"> </w:t>
      </w:r>
      <w:r w:rsidR="00726E5F" w:rsidRPr="00726E5F">
        <w:rPr>
          <w:rFonts w:ascii="Arial" w:eastAsia="Times New Roman" w:hAnsi="Arial" w:cs="Arial"/>
          <w:i/>
          <w:iCs/>
          <w:caps/>
          <w:sz w:val="18"/>
          <w:szCs w:val="18"/>
          <w:lang w:eastAsia="hu-HU"/>
        </w:rPr>
        <w:t>dokumentuma</w:t>
      </w:r>
    </w:p>
    <w:p w14:paraId="1BC2AFA8" w14:textId="3CD3E707" w:rsidR="00170ADA" w:rsidRPr="004C2400" w:rsidRDefault="006C254E" w:rsidP="004C2400">
      <w:pPr>
        <w:spacing w:before="100" w:beforeAutospacing="1" w:after="195" w:line="240" w:lineRule="auto"/>
        <w:jc w:val="center"/>
        <w:rPr>
          <w:rFonts w:ascii="Arial" w:eastAsia="Times New Roman" w:hAnsi="Arial" w:cs="Arial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 xml:space="preserve">hatályban: </w:t>
      </w:r>
      <w:r w:rsidR="00721A6E">
        <w:rPr>
          <w:rFonts w:ascii="Arial" w:eastAsia="Times New Roman" w:hAnsi="Arial" w:cs="Arial"/>
          <w:lang w:eastAsia="hu-HU"/>
        </w:rPr>
        <w:t>2021.április 19</w:t>
      </w:r>
      <w:r w:rsidR="00500094">
        <w:rPr>
          <w:rFonts w:ascii="Arial" w:eastAsia="Times New Roman" w:hAnsi="Arial" w:cs="Arial"/>
          <w:lang w:eastAsia="hu-HU"/>
        </w:rPr>
        <w:t>-től</w:t>
      </w:r>
      <w:r w:rsidRPr="006C254E">
        <w:rPr>
          <w:rFonts w:ascii="Arial" w:eastAsia="Times New Roman" w:hAnsi="Arial" w:cs="Arial"/>
          <w:lang w:eastAsia="hu-HU"/>
        </w:rPr>
        <w:t xml:space="preserve"> visszavonásig</w:t>
      </w:r>
      <w:bookmarkStart w:id="0" w:name="_Hlk52196016"/>
    </w:p>
    <w:bookmarkEnd w:id="0"/>
    <w:p w14:paraId="0EAB8AC8" w14:textId="77777777" w:rsidR="006C254E" w:rsidRPr="006C254E" w:rsidRDefault="006C254E" w:rsidP="006C254E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F7E163" w14:textId="77777777" w:rsidR="006C254E" w:rsidRPr="006C254E" w:rsidRDefault="006C254E" w:rsidP="006C254E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b/>
          <w:bCs/>
          <w:u w:val="single"/>
          <w:lang w:eastAsia="hu-HU"/>
        </w:rPr>
        <w:t>PREAMBULUM</w:t>
      </w:r>
    </w:p>
    <w:p w14:paraId="718E7EC9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14:paraId="02A2CD79" w14:textId="2C82DFFF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Üdvözlöm! Kérem, hogy mielőtt megrendelné valamely szolgáltatásoma</w:t>
      </w:r>
      <w:r w:rsidR="00187419">
        <w:rPr>
          <w:rFonts w:ascii="Arial" w:eastAsia="Times New Roman" w:hAnsi="Arial" w:cs="Arial"/>
          <w:lang w:eastAsia="hu-HU"/>
        </w:rPr>
        <w:t>t</w:t>
      </w:r>
      <w:r w:rsidR="00522D4B">
        <w:rPr>
          <w:rFonts w:ascii="Arial" w:eastAsia="Times New Roman" w:hAnsi="Arial" w:cs="Arial"/>
          <w:lang w:eastAsia="hu-HU"/>
        </w:rPr>
        <w:t>,</w:t>
      </w:r>
      <w:r w:rsidRPr="006C254E">
        <w:rPr>
          <w:rFonts w:ascii="Arial" w:eastAsia="Times New Roman" w:hAnsi="Arial" w:cs="Arial"/>
          <w:lang w:eastAsia="hu-HU"/>
        </w:rPr>
        <w:t xml:space="preserve"> figyelmesen olvassa el ezt a dokumentumot, az úgynevezett Általános Szerződési Feltételeket (a továbbiakban: ÁSZF-et)! </w:t>
      </w:r>
    </w:p>
    <w:p w14:paraId="3AB15687" w14:textId="1B043C9E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Szolgáltatásaim igénybevételének előfeltétele jelen ÁSZF elfogadása.</w:t>
      </w:r>
    </w:p>
    <w:p w14:paraId="40513C08" w14:textId="68D2A73A" w:rsidR="006C254E" w:rsidRDefault="006C254E" w:rsidP="006C25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Ha a jelen dokumentummal, a honlap használatával, az egyes szolgáltatásokkal</w:t>
      </w:r>
      <w:r w:rsidR="00522D4B">
        <w:rPr>
          <w:rFonts w:ascii="Arial" w:eastAsia="Times New Roman" w:hAnsi="Arial" w:cs="Arial"/>
          <w:lang w:eastAsia="hu-HU"/>
        </w:rPr>
        <w:t>,</w:t>
      </w:r>
      <w:r w:rsidRPr="006C254E">
        <w:rPr>
          <w:rFonts w:ascii="Arial" w:eastAsia="Times New Roman" w:hAnsi="Arial" w:cs="Arial"/>
          <w:lang w:eastAsia="hu-HU"/>
        </w:rPr>
        <w:t xml:space="preserve"> a </w:t>
      </w:r>
      <w:r w:rsidR="00500094">
        <w:rPr>
          <w:rFonts w:ascii="Arial" w:eastAsia="Times New Roman" w:hAnsi="Arial" w:cs="Arial"/>
          <w:lang w:eastAsia="hu-HU"/>
        </w:rPr>
        <w:t>szolgáltatások igénybevételének</w:t>
      </w:r>
      <w:r w:rsidRPr="006C254E">
        <w:rPr>
          <w:rFonts w:ascii="Arial" w:eastAsia="Times New Roman" w:hAnsi="Arial" w:cs="Arial"/>
          <w:lang w:eastAsia="hu-HU"/>
        </w:rPr>
        <w:t xml:space="preserve"> menetével kapcsolatban kérdése merülne fel, vagy amennyiben egyedi igényével kapcsolatban egyeztetne velem, úgy kérem, vegye fel velem a kapcsolatot a II. részben megadott elérhetőségek valamelyikén!</w:t>
      </w:r>
    </w:p>
    <w:p w14:paraId="0778D839" w14:textId="224AC7D2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Köszönöm</w:t>
      </w:r>
      <w:r w:rsidR="005B22D5">
        <w:rPr>
          <w:rFonts w:ascii="Arial" w:eastAsia="Times New Roman" w:hAnsi="Arial" w:cs="Arial"/>
          <w:lang w:eastAsia="hu-HU"/>
        </w:rPr>
        <w:t xml:space="preserve"> megtisztelő figyelmét</w:t>
      </w:r>
      <w:r w:rsidRPr="006C254E">
        <w:rPr>
          <w:rFonts w:ascii="Arial" w:eastAsia="Times New Roman" w:hAnsi="Arial" w:cs="Arial"/>
          <w:lang w:eastAsia="hu-HU"/>
        </w:rPr>
        <w:t>!</w:t>
      </w:r>
    </w:p>
    <w:p w14:paraId="14E0B3D2" w14:textId="77777777" w:rsidR="0024338F" w:rsidRPr="006C254E" w:rsidRDefault="0024338F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357DE9" w14:textId="6FCEC8F5" w:rsidR="006C254E" w:rsidRDefault="006C254E" w:rsidP="002A5DA7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b/>
          <w:bCs/>
          <w:u w:val="single"/>
          <w:lang w:eastAsia="hu-HU"/>
        </w:rPr>
        <w:t>IMPRESSZUM</w:t>
      </w:r>
    </w:p>
    <w:p w14:paraId="6B00602E" w14:textId="77777777" w:rsidR="002A5DA7" w:rsidRPr="002A5DA7" w:rsidRDefault="002A5DA7" w:rsidP="002A5DA7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2C380D" w14:textId="38A7E643" w:rsidR="006C254E" w:rsidRPr="006C254E" w:rsidRDefault="006C254E" w:rsidP="006C254E">
      <w:pPr>
        <w:numPr>
          <w:ilvl w:val="0"/>
          <w:numId w:val="3"/>
        </w:numPr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b/>
          <w:bCs/>
          <w:u w:val="single"/>
          <w:lang w:eastAsia="hu-HU"/>
        </w:rPr>
        <w:t>A Szolgáltató adatai</w:t>
      </w:r>
    </w:p>
    <w:p w14:paraId="5D6F0D7B" w14:textId="26557B61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b/>
          <w:bCs/>
          <w:lang w:eastAsia="hu-HU"/>
        </w:rPr>
        <w:t>Név</w:t>
      </w:r>
      <w:r w:rsidR="00721A6E">
        <w:rPr>
          <w:rFonts w:ascii="Arial" w:eastAsia="Times New Roman" w:hAnsi="Arial" w:cs="Arial"/>
          <w:b/>
          <w:bCs/>
          <w:lang w:eastAsia="hu-HU"/>
        </w:rPr>
        <w:t>:</w:t>
      </w:r>
      <w:r w:rsidR="00721A6E">
        <w:rPr>
          <w:rFonts w:ascii="Arial" w:eastAsia="Times New Roman" w:hAnsi="Arial" w:cs="Arial"/>
          <w:lang w:eastAsia="hu-HU"/>
        </w:rPr>
        <w:t xml:space="preserve"> Marosvölgyi Andrea </w:t>
      </w:r>
      <w:r w:rsidR="009020A0">
        <w:rPr>
          <w:rFonts w:ascii="Arial" w:eastAsia="Times New Roman" w:hAnsi="Arial" w:cs="Arial"/>
          <w:lang w:eastAsia="hu-HU"/>
        </w:rPr>
        <w:t>egyéni vállalkozó</w:t>
      </w:r>
    </w:p>
    <w:p w14:paraId="621CCBCE" w14:textId="61115526" w:rsidR="00721A6E" w:rsidRPr="006C254E" w:rsidRDefault="006C254E" w:rsidP="00721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b/>
          <w:bCs/>
          <w:lang w:eastAsia="hu-HU"/>
        </w:rPr>
        <w:t xml:space="preserve">Rövid név: </w:t>
      </w:r>
      <w:r w:rsidR="00721A6E">
        <w:rPr>
          <w:rFonts w:ascii="Arial" w:eastAsia="Times New Roman" w:hAnsi="Arial" w:cs="Arial"/>
          <w:lang w:eastAsia="hu-HU"/>
        </w:rPr>
        <w:t>Marosvölgyi Andrea</w:t>
      </w:r>
      <w:r w:rsidR="009020A0">
        <w:rPr>
          <w:rFonts w:ascii="Arial" w:eastAsia="Times New Roman" w:hAnsi="Arial" w:cs="Arial"/>
          <w:lang w:eastAsia="hu-HU"/>
        </w:rPr>
        <w:t xml:space="preserve"> EV</w:t>
      </w:r>
    </w:p>
    <w:p w14:paraId="2ACF2B9D" w14:textId="24371B95" w:rsidR="006C254E" w:rsidRPr="006C254E" w:rsidRDefault="006C254E" w:rsidP="00040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b/>
          <w:bCs/>
          <w:lang w:eastAsia="hu-HU"/>
        </w:rPr>
        <w:t>Székhely</w:t>
      </w:r>
      <w:r w:rsidR="00721A6E">
        <w:rPr>
          <w:rFonts w:ascii="Arial" w:eastAsia="Times New Roman" w:hAnsi="Arial" w:cs="Arial"/>
          <w:b/>
          <w:bCs/>
          <w:lang w:eastAsia="hu-HU"/>
        </w:rPr>
        <w:t xml:space="preserve">: </w:t>
      </w:r>
      <w:r w:rsidR="00721A6E">
        <w:rPr>
          <w:rFonts w:ascii="Arial" w:eastAsia="Times New Roman" w:hAnsi="Arial" w:cs="Arial"/>
          <w:lang w:eastAsia="hu-HU"/>
        </w:rPr>
        <w:t>2316, Tököl, Csépi út 81.</w:t>
      </w:r>
    </w:p>
    <w:p w14:paraId="00C450DD" w14:textId="166FE0E5" w:rsidR="00191AB3" w:rsidRDefault="006C254E" w:rsidP="006C25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6C254E">
        <w:rPr>
          <w:rFonts w:ascii="Arial" w:eastAsia="Times New Roman" w:hAnsi="Arial" w:cs="Arial"/>
          <w:b/>
          <w:bCs/>
          <w:lang w:eastAsia="hu-HU"/>
        </w:rPr>
        <w:t>Postacím</w:t>
      </w:r>
      <w:r w:rsidRPr="006C254E">
        <w:rPr>
          <w:rFonts w:ascii="Arial" w:eastAsia="Times New Roman" w:hAnsi="Arial" w:cs="Arial"/>
          <w:lang w:eastAsia="hu-HU"/>
        </w:rPr>
        <w:t xml:space="preserve">: </w:t>
      </w:r>
      <w:bookmarkStart w:id="1" w:name="_Hlk69880969"/>
      <w:r w:rsidR="00721A6E">
        <w:rPr>
          <w:rFonts w:ascii="Arial" w:eastAsia="Times New Roman" w:hAnsi="Arial" w:cs="Arial"/>
          <w:lang w:eastAsia="hu-HU"/>
        </w:rPr>
        <w:t xml:space="preserve">1015, Budapest, Hattyú utca 12. </w:t>
      </w:r>
      <w:bookmarkEnd w:id="1"/>
    </w:p>
    <w:p w14:paraId="3593DBF1" w14:textId="5F77F4AB" w:rsidR="00F20DEA" w:rsidRPr="009020A0" w:rsidRDefault="00F20DEA" w:rsidP="00F20DE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t>Nyilvántartásba vétel</w:t>
      </w:r>
      <w:r w:rsidR="006C254E" w:rsidRPr="006C254E">
        <w:rPr>
          <w:rFonts w:ascii="Arial" w:eastAsia="Times New Roman" w:hAnsi="Arial" w:cs="Arial"/>
          <w:b/>
          <w:bCs/>
          <w:lang w:eastAsia="hu-HU"/>
        </w:rPr>
        <w:t xml:space="preserve">: </w:t>
      </w:r>
      <w:r w:rsidR="00721A6E">
        <w:rPr>
          <w:rFonts w:ascii="Arial" w:eastAsia="Times New Roman" w:hAnsi="Arial" w:cs="Arial"/>
          <w:lang w:eastAsia="hu-HU"/>
        </w:rPr>
        <w:t>2015.10.06</w:t>
      </w:r>
    </w:p>
    <w:p w14:paraId="41C9A273" w14:textId="07E73142" w:rsidR="00F20DEA" w:rsidRDefault="00F20DEA" w:rsidP="00F20DEA">
      <w:pPr>
        <w:spacing w:before="100" w:beforeAutospacing="1" w:after="195" w:line="240" w:lineRule="auto"/>
        <w:rPr>
          <w:rFonts w:ascii="Arial" w:eastAsia="Times New Roman" w:hAnsi="Arial" w:cs="Arial"/>
          <w:lang w:eastAsia="hu-HU"/>
        </w:rPr>
      </w:pPr>
      <w:r w:rsidRPr="004E0EBC">
        <w:rPr>
          <w:rFonts w:ascii="Arial" w:eastAsia="Times New Roman" w:hAnsi="Arial" w:cs="Arial"/>
          <w:b/>
          <w:bCs/>
          <w:lang w:eastAsia="hu-HU"/>
        </w:rPr>
        <w:t>Nyilvántartásba vételi szám</w:t>
      </w:r>
      <w:r>
        <w:rPr>
          <w:rFonts w:ascii="Arial" w:eastAsia="Times New Roman" w:hAnsi="Arial" w:cs="Arial"/>
          <w:lang w:eastAsia="hu-HU"/>
        </w:rPr>
        <w:t>:</w:t>
      </w:r>
      <w:r w:rsidRPr="002A5DA7">
        <w:rPr>
          <w:rFonts w:ascii="Arial" w:eastAsia="Times New Roman" w:hAnsi="Arial" w:cs="Arial"/>
          <w:lang w:eastAsia="hu-HU"/>
        </w:rPr>
        <w:t xml:space="preserve"> </w:t>
      </w:r>
      <w:r w:rsidR="00721A6E">
        <w:rPr>
          <w:rFonts w:ascii="Arial" w:eastAsia="Times New Roman" w:hAnsi="Arial" w:cs="Arial"/>
          <w:lang w:eastAsia="hu-HU"/>
        </w:rPr>
        <w:t>50029947</w:t>
      </w:r>
    </w:p>
    <w:p w14:paraId="4B4BB267" w14:textId="0870CBA1" w:rsidR="00F20DEA" w:rsidRPr="009020A0" w:rsidRDefault="00F20DEA" w:rsidP="00F20DEA">
      <w:pPr>
        <w:spacing w:before="100" w:beforeAutospacing="1" w:after="195" w:line="240" w:lineRule="auto"/>
        <w:rPr>
          <w:rFonts w:ascii="Arial" w:eastAsia="Times New Roman" w:hAnsi="Arial" w:cs="Arial"/>
          <w:lang w:eastAsia="hu-HU"/>
        </w:rPr>
      </w:pPr>
      <w:r w:rsidRPr="00191AB3">
        <w:rPr>
          <w:rFonts w:ascii="Arial" w:eastAsia="Times New Roman" w:hAnsi="Arial" w:cs="Arial"/>
          <w:b/>
          <w:bCs/>
          <w:lang w:eastAsia="hu-HU"/>
        </w:rPr>
        <w:t>Nyilvántartásba vevő hatós</w:t>
      </w:r>
      <w:r w:rsidR="009020A0">
        <w:rPr>
          <w:rFonts w:ascii="Arial" w:eastAsia="Times New Roman" w:hAnsi="Arial" w:cs="Arial"/>
          <w:b/>
          <w:bCs/>
          <w:lang w:eastAsia="hu-HU"/>
        </w:rPr>
        <w:t>ág</w:t>
      </w:r>
      <w:r>
        <w:rPr>
          <w:rFonts w:ascii="Arial" w:eastAsia="Times New Roman" w:hAnsi="Arial" w:cs="Arial"/>
          <w:lang w:eastAsia="hu-HU"/>
        </w:rPr>
        <w:t>:</w:t>
      </w:r>
      <w:r w:rsidR="009020A0">
        <w:rPr>
          <w:rFonts w:ascii="Arial" w:eastAsia="Times New Roman" w:hAnsi="Arial" w:cs="Arial"/>
          <w:lang w:eastAsia="hu-HU"/>
        </w:rPr>
        <w:t xml:space="preserve"> Tököl Város Jegyzője</w:t>
      </w:r>
    </w:p>
    <w:p w14:paraId="4AF20F22" w14:textId="5583862C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b/>
          <w:bCs/>
          <w:lang w:eastAsia="hu-HU"/>
        </w:rPr>
        <w:t>Fő tevékenység:</w:t>
      </w:r>
      <w:r w:rsidRPr="006C254E">
        <w:rPr>
          <w:rFonts w:ascii="Arial" w:eastAsia="Times New Roman" w:hAnsi="Arial" w:cs="Arial"/>
          <w:lang w:eastAsia="hu-HU"/>
        </w:rPr>
        <w:t xml:space="preserve"> </w:t>
      </w:r>
      <w:r w:rsidR="00721A6E">
        <w:rPr>
          <w:rFonts w:ascii="Arial" w:eastAsia="Times New Roman" w:hAnsi="Arial" w:cs="Arial"/>
          <w:lang w:eastAsia="hu-HU"/>
        </w:rPr>
        <w:t>931302</w:t>
      </w:r>
    </w:p>
    <w:p w14:paraId="433B6ABD" w14:textId="2F256C6B" w:rsidR="006C254E" w:rsidRPr="00721A6E" w:rsidRDefault="006C254E" w:rsidP="00721A6E">
      <w:pPr>
        <w:pStyle w:val="NormlWeb"/>
        <w:shd w:val="clear" w:color="auto" w:fill="FFFFFF"/>
        <w:rPr>
          <w:lang w:eastAsia="en-GB"/>
        </w:rPr>
      </w:pPr>
      <w:r w:rsidRPr="006C254E">
        <w:rPr>
          <w:rFonts w:ascii="Arial" w:hAnsi="Arial" w:cs="Arial"/>
          <w:b/>
          <w:bCs/>
          <w:lang w:eastAsia="hu-HU"/>
        </w:rPr>
        <w:lastRenderedPageBreak/>
        <w:t>Adószám</w:t>
      </w:r>
      <w:r w:rsidRPr="006C254E">
        <w:rPr>
          <w:rFonts w:ascii="Arial" w:hAnsi="Arial" w:cs="Arial"/>
          <w:lang w:eastAsia="hu-HU"/>
        </w:rPr>
        <w:t xml:space="preserve">: </w:t>
      </w:r>
      <w:r w:rsidR="00721A6E" w:rsidRPr="009020A0">
        <w:rPr>
          <w:rFonts w:ascii="Arial" w:hAnsi="Arial" w:cs="Arial"/>
          <w:sz w:val="22"/>
          <w:szCs w:val="22"/>
          <w:lang w:eastAsia="en-GB"/>
        </w:rPr>
        <w:t>8432530360</w:t>
      </w:r>
      <w:r w:rsidR="00721A6E" w:rsidRPr="00721A6E">
        <w:rPr>
          <w:rFonts w:ascii="LiberationSans" w:hAnsi="LiberationSans"/>
          <w:sz w:val="22"/>
          <w:szCs w:val="22"/>
          <w:lang w:eastAsia="en-GB"/>
        </w:rPr>
        <w:t xml:space="preserve"> </w:t>
      </w:r>
    </w:p>
    <w:p w14:paraId="597A9F4A" w14:textId="39E640B7" w:rsidR="006C254E" w:rsidRPr="006C254E" w:rsidRDefault="006C254E" w:rsidP="006C254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b/>
          <w:bCs/>
          <w:lang w:eastAsia="hu-HU"/>
        </w:rPr>
        <w:t>Bankszámlaszám:</w:t>
      </w:r>
      <w:r w:rsidRPr="006C254E">
        <w:rPr>
          <w:rFonts w:ascii="Arial" w:eastAsia="Times New Roman" w:hAnsi="Arial" w:cs="Arial"/>
          <w:lang w:eastAsia="hu-HU"/>
        </w:rPr>
        <w:t xml:space="preserve"> </w:t>
      </w:r>
      <w:r w:rsidR="00393DFE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10700598-57885717-51100005</w:t>
      </w:r>
    </w:p>
    <w:p w14:paraId="503DB06D" w14:textId="20751D69" w:rsidR="006C254E" w:rsidRDefault="006C254E" w:rsidP="006C254E">
      <w:pPr>
        <w:spacing w:before="100" w:beforeAutospacing="1" w:after="195" w:line="240" w:lineRule="auto"/>
        <w:jc w:val="both"/>
        <w:rPr>
          <w:rFonts w:ascii="Arial" w:eastAsia="Times New Roman" w:hAnsi="Arial" w:cs="Arial"/>
          <w:lang w:eastAsia="hu-HU"/>
        </w:rPr>
      </w:pPr>
      <w:r w:rsidRPr="006C254E">
        <w:rPr>
          <w:rFonts w:ascii="Arial" w:eastAsia="Times New Roman" w:hAnsi="Arial" w:cs="Arial"/>
          <w:b/>
          <w:bCs/>
          <w:lang w:eastAsia="hu-HU"/>
        </w:rPr>
        <w:t xml:space="preserve">Honlap: </w:t>
      </w:r>
      <w:r w:rsidR="00721A6E">
        <w:rPr>
          <w:rFonts w:ascii="Arial" w:eastAsia="Times New Roman" w:hAnsi="Arial" w:cs="Arial"/>
          <w:lang w:eastAsia="hu-HU"/>
        </w:rPr>
        <w:t>marosvolgyiandrea.hu</w:t>
      </w:r>
    </w:p>
    <w:p w14:paraId="69A61791" w14:textId="77777777" w:rsidR="006C254E" w:rsidRPr="006C254E" w:rsidRDefault="006C254E" w:rsidP="006C254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b/>
          <w:bCs/>
          <w:u w:val="single"/>
          <w:lang w:eastAsia="hu-HU"/>
        </w:rPr>
        <w:t>Ügyfélfogadás</w:t>
      </w:r>
      <w:r w:rsidRPr="006C254E">
        <w:rPr>
          <w:rFonts w:ascii="Arial" w:eastAsia="Times New Roman" w:hAnsi="Arial" w:cs="Arial"/>
          <w:b/>
          <w:bCs/>
          <w:lang w:eastAsia="hu-HU"/>
        </w:rPr>
        <w:t>:</w:t>
      </w:r>
    </w:p>
    <w:p w14:paraId="58277D4A" w14:textId="7332BA41" w:rsidR="006C254E" w:rsidRPr="006C254E" w:rsidRDefault="006C254E" w:rsidP="006C254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b/>
          <w:bCs/>
          <w:lang w:eastAsia="hu-HU"/>
        </w:rPr>
        <w:t>Postacím</w:t>
      </w:r>
      <w:r w:rsidRPr="006C254E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:</w:t>
      </w:r>
      <w:r w:rsidRPr="006C25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93DFE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1015, </w:t>
      </w:r>
      <w:proofErr w:type="spellStart"/>
      <w:r w:rsidR="00393DFE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Bp</w:t>
      </w:r>
      <w:proofErr w:type="spellEnd"/>
      <w:r w:rsidR="00393DFE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, Hattyú utca 12.</w:t>
      </w:r>
    </w:p>
    <w:p w14:paraId="7DFE737E" w14:textId="30ABC20B" w:rsidR="006C254E" w:rsidRPr="00CA393D" w:rsidRDefault="006C254E" w:rsidP="006C254E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b/>
          <w:bCs/>
          <w:lang w:eastAsia="hu-HU"/>
        </w:rPr>
        <w:t>E-mai</w:t>
      </w:r>
      <w:r w:rsidR="00191AB3">
        <w:rPr>
          <w:rFonts w:ascii="Arial" w:eastAsia="Times New Roman" w:hAnsi="Arial" w:cs="Arial"/>
          <w:b/>
          <w:bCs/>
          <w:lang w:eastAsia="hu-HU"/>
        </w:rPr>
        <w:t xml:space="preserve">l: </w:t>
      </w:r>
      <w:bookmarkStart w:id="2" w:name="_Hlk43366681"/>
      <w:r w:rsidR="00393DFE">
        <w:rPr>
          <w:rFonts w:ascii="Arial" w:eastAsia="Times New Roman" w:hAnsi="Arial" w:cs="Arial"/>
          <w:lang w:eastAsia="hu-HU"/>
        </w:rPr>
        <w:t>embodyher2021@gmail.com</w:t>
      </w:r>
    </w:p>
    <w:bookmarkEnd w:id="2"/>
    <w:p w14:paraId="23CF5C3C" w14:textId="5FBDEB64" w:rsidR="00F20DEA" w:rsidRDefault="006C254E" w:rsidP="009020A0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lang w:eastAsia="hu-HU"/>
        </w:rPr>
      </w:pPr>
      <w:r w:rsidRPr="00191AB3">
        <w:rPr>
          <w:rFonts w:ascii="Arial" w:eastAsia="Times New Roman" w:hAnsi="Arial" w:cs="Arial"/>
          <w:b/>
          <w:bCs/>
          <w:lang w:eastAsia="hu-HU"/>
        </w:rPr>
        <w:t>Személyes ügyfélfogadás</w:t>
      </w:r>
      <w:r w:rsidR="002A5DA7">
        <w:rPr>
          <w:rFonts w:ascii="Arial" w:eastAsia="Times New Roman" w:hAnsi="Arial" w:cs="Arial"/>
          <w:lang w:eastAsia="hu-HU"/>
        </w:rPr>
        <w:t xml:space="preserve">: </w:t>
      </w:r>
      <w:bookmarkStart w:id="3" w:name="_Hlk52196271"/>
      <w:r w:rsidR="00F20DEA">
        <w:rPr>
          <w:rFonts w:ascii="Arial" w:eastAsia="Times New Roman" w:hAnsi="Arial" w:cs="Arial"/>
          <w:lang w:eastAsia="hu-HU"/>
        </w:rPr>
        <w:t xml:space="preserve">nincs </w:t>
      </w:r>
    </w:p>
    <w:p w14:paraId="13FC3CAA" w14:textId="445424B4" w:rsidR="009020A0" w:rsidRDefault="009020A0" w:rsidP="009020A0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lang w:eastAsia="hu-HU"/>
        </w:rPr>
      </w:pPr>
    </w:p>
    <w:p w14:paraId="6B10E474" w14:textId="351C67E5" w:rsidR="009020A0" w:rsidRDefault="009020A0" w:rsidP="009020A0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Szolgáltató nem rendelkezik telefonszámmal.</w:t>
      </w:r>
    </w:p>
    <w:p w14:paraId="7D9B6E9E" w14:textId="77777777" w:rsidR="009020A0" w:rsidRDefault="009020A0" w:rsidP="009020A0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lang w:eastAsia="hu-HU"/>
        </w:rPr>
      </w:pPr>
    </w:p>
    <w:bookmarkEnd w:id="3"/>
    <w:p w14:paraId="476BDEAA" w14:textId="6CC3DB3A" w:rsidR="006C254E" w:rsidRPr="006C254E" w:rsidRDefault="006C254E" w:rsidP="00393DFE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b/>
          <w:bCs/>
          <w:lang w:eastAsia="hu-HU"/>
        </w:rPr>
        <w:t>Tárhelyszolgáltató adatai</w:t>
      </w:r>
    </w:p>
    <w:p w14:paraId="229CF11C" w14:textId="1AE71E88" w:rsidR="00DA5298" w:rsidRDefault="006C254E" w:rsidP="006C25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6C254E">
        <w:rPr>
          <w:rFonts w:ascii="Arial" w:eastAsia="Times New Roman" w:hAnsi="Arial" w:cs="Arial"/>
          <w:b/>
          <w:bCs/>
          <w:lang w:eastAsia="hu-HU"/>
        </w:rPr>
        <w:t>Tárhelyszolgáltató neve</w:t>
      </w:r>
      <w:r w:rsidRPr="006C254E">
        <w:rPr>
          <w:rFonts w:ascii="Arial" w:eastAsia="Times New Roman" w:hAnsi="Arial" w:cs="Arial"/>
          <w:lang w:eastAsia="hu-HU"/>
        </w:rPr>
        <w:t xml:space="preserve">: </w:t>
      </w:r>
      <w:proofErr w:type="spellStart"/>
      <w:r w:rsidR="00393DFE">
        <w:rPr>
          <w:rFonts w:ascii="Arial" w:eastAsia="Times New Roman" w:hAnsi="Arial" w:cs="Arial"/>
          <w:lang w:eastAsia="hu-HU"/>
        </w:rPr>
        <w:t>Rackhost</w:t>
      </w:r>
      <w:proofErr w:type="spellEnd"/>
      <w:r w:rsidR="00393DFE">
        <w:rPr>
          <w:rFonts w:ascii="Arial" w:eastAsia="Times New Roman" w:hAnsi="Arial" w:cs="Arial"/>
          <w:lang w:eastAsia="hu-HU"/>
        </w:rPr>
        <w:t xml:space="preserve"> </w:t>
      </w:r>
      <w:r w:rsidR="00856DB9">
        <w:rPr>
          <w:rFonts w:ascii="Arial" w:eastAsia="Times New Roman" w:hAnsi="Arial" w:cs="Arial"/>
          <w:lang w:eastAsia="hu-HU"/>
        </w:rPr>
        <w:t>Zrt.</w:t>
      </w:r>
    </w:p>
    <w:p w14:paraId="1EB09C59" w14:textId="0C878698" w:rsidR="00393DFE" w:rsidRDefault="005924A0" w:rsidP="00393D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5924A0">
        <w:rPr>
          <w:rFonts w:ascii="Arial" w:eastAsia="Times New Roman" w:hAnsi="Arial" w:cs="Arial"/>
          <w:b/>
          <w:bCs/>
          <w:lang w:eastAsia="hu-HU"/>
        </w:rPr>
        <w:t>Rövid</w:t>
      </w:r>
      <w:r>
        <w:rPr>
          <w:rFonts w:ascii="Arial" w:eastAsia="Times New Roman" w:hAnsi="Arial" w:cs="Arial"/>
          <w:b/>
          <w:bCs/>
          <w:lang w:eastAsia="hu-HU"/>
        </w:rPr>
        <w:t xml:space="preserve"> </w:t>
      </w:r>
      <w:r w:rsidRPr="005924A0">
        <w:rPr>
          <w:rFonts w:ascii="Arial" w:eastAsia="Times New Roman" w:hAnsi="Arial" w:cs="Arial"/>
          <w:b/>
          <w:bCs/>
          <w:lang w:eastAsia="hu-HU"/>
        </w:rPr>
        <w:t>név:</w:t>
      </w:r>
      <w:r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="00393DFE">
        <w:rPr>
          <w:rFonts w:ascii="Arial" w:eastAsia="Times New Roman" w:hAnsi="Arial" w:cs="Arial"/>
          <w:lang w:eastAsia="hu-HU"/>
        </w:rPr>
        <w:t>Rackhost</w:t>
      </w:r>
      <w:proofErr w:type="spellEnd"/>
      <w:r w:rsidR="00393DFE">
        <w:rPr>
          <w:rFonts w:ascii="Arial" w:eastAsia="Times New Roman" w:hAnsi="Arial" w:cs="Arial"/>
          <w:lang w:eastAsia="hu-HU"/>
        </w:rPr>
        <w:t xml:space="preserve"> </w:t>
      </w:r>
      <w:r w:rsidR="00856DB9">
        <w:rPr>
          <w:rFonts w:ascii="Arial" w:eastAsia="Times New Roman" w:hAnsi="Arial" w:cs="Arial"/>
          <w:lang w:eastAsia="hu-HU"/>
        </w:rPr>
        <w:t>Zrt.</w:t>
      </w:r>
    </w:p>
    <w:p w14:paraId="69A76304" w14:textId="77777777" w:rsidR="00856DB9" w:rsidRPr="009020A0" w:rsidRDefault="006C254E" w:rsidP="00856DB9">
      <w:pPr>
        <w:rPr>
          <w:rFonts w:ascii="Arial" w:eastAsia="Times New Roman" w:hAnsi="Arial" w:cs="Arial"/>
          <w:lang w:eastAsia="en-GB"/>
        </w:rPr>
      </w:pPr>
      <w:r w:rsidRPr="009020A0">
        <w:rPr>
          <w:rFonts w:ascii="Arial" w:eastAsia="Times New Roman" w:hAnsi="Arial" w:cs="Arial"/>
          <w:b/>
          <w:bCs/>
          <w:lang w:eastAsia="hu-HU"/>
        </w:rPr>
        <w:t>Székhely</w:t>
      </w:r>
      <w:r w:rsidRPr="009020A0">
        <w:rPr>
          <w:rFonts w:ascii="Arial" w:eastAsia="Times New Roman" w:hAnsi="Arial" w:cs="Arial"/>
          <w:lang w:eastAsia="hu-HU"/>
        </w:rPr>
        <w:t xml:space="preserve">: </w:t>
      </w:r>
      <w:r w:rsidR="00856DB9" w:rsidRPr="009020A0">
        <w:rPr>
          <w:rFonts w:ascii="Arial" w:eastAsia="Times New Roman" w:hAnsi="Arial" w:cs="Arial"/>
          <w:shd w:val="clear" w:color="auto" w:fill="FFFFFF"/>
          <w:lang w:eastAsia="en-GB"/>
        </w:rPr>
        <w:t>6722 Szeged, Tisza Lajos körút 41.</w:t>
      </w:r>
    </w:p>
    <w:p w14:paraId="6927DC4B" w14:textId="77777777" w:rsidR="00856DB9" w:rsidRPr="009020A0" w:rsidRDefault="006C254E" w:rsidP="00856DB9">
      <w:pPr>
        <w:rPr>
          <w:rFonts w:ascii="Arial" w:eastAsia="Times New Roman" w:hAnsi="Arial" w:cs="Arial"/>
          <w:lang w:eastAsia="en-GB"/>
        </w:rPr>
      </w:pPr>
      <w:r w:rsidRPr="009020A0">
        <w:rPr>
          <w:rFonts w:ascii="Arial" w:eastAsia="Times New Roman" w:hAnsi="Arial" w:cs="Arial"/>
          <w:b/>
          <w:bCs/>
          <w:lang w:eastAsia="hu-HU"/>
        </w:rPr>
        <w:t>Postacím</w:t>
      </w:r>
      <w:r w:rsidRPr="009020A0">
        <w:rPr>
          <w:rFonts w:ascii="Arial" w:eastAsia="Times New Roman" w:hAnsi="Arial" w:cs="Arial"/>
          <w:lang w:eastAsia="hu-HU"/>
        </w:rPr>
        <w:t xml:space="preserve">: </w:t>
      </w:r>
      <w:r w:rsidR="00856DB9" w:rsidRPr="009020A0">
        <w:rPr>
          <w:rFonts w:ascii="Arial" w:eastAsia="Times New Roman" w:hAnsi="Arial" w:cs="Arial"/>
          <w:shd w:val="clear" w:color="auto" w:fill="FFFFFF"/>
          <w:lang w:eastAsia="en-GB"/>
        </w:rPr>
        <w:t>6722 Szeged, Tisza Lajos körút 41.</w:t>
      </w:r>
    </w:p>
    <w:p w14:paraId="4209FDC1" w14:textId="77777777" w:rsidR="00856DB9" w:rsidRPr="009020A0" w:rsidRDefault="006C254E" w:rsidP="00856DB9">
      <w:pPr>
        <w:rPr>
          <w:rFonts w:ascii="Arial" w:eastAsia="Times New Roman" w:hAnsi="Arial" w:cs="Arial"/>
          <w:lang w:eastAsia="en-GB"/>
        </w:rPr>
      </w:pPr>
      <w:r w:rsidRPr="009020A0">
        <w:rPr>
          <w:rFonts w:ascii="Arial" w:eastAsia="Times New Roman" w:hAnsi="Arial" w:cs="Arial"/>
          <w:b/>
          <w:bCs/>
          <w:lang w:eastAsia="hu-HU"/>
        </w:rPr>
        <w:t>Adószám</w:t>
      </w:r>
      <w:r w:rsidRPr="009020A0">
        <w:rPr>
          <w:rFonts w:ascii="Arial" w:eastAsia="Times New Roman" w:hAnsi="Arial" w:cs="Arial"/>
          <w:lang w:eastAsia="hu-HU"/>
        </w:rPr>
        <w:t xml:space="preserve">: </w:t>
      </w:r>
      <w:r w:rsidR="00856DB9" w:rsidRPr="009020A0">
        <w:rPr>
          <w:rFonts w:ascii="Arial" w:eastAsia="Times New Roman" w:hAnsi="Arial" w:cs="Arial"/>
          <w:shd w:val="clear" w:color="auto" w:fill="FAFAFA"/>
          <w:lang w:eastAsia="en-GB"/>
        </w:rPr>
        <w:t>25333572-2-06</w:t>
      </w:r>
    </w:p>
    <w:p w14:paraId="60930065" w14:textId="00919A95" w:rsidR="00906086" w:rsidRPr="009020A0" w:rsidRDefault="00906086" w:rsidP="00856D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9020A0">
        <w:rPr>
          <w:rFonts w:ascii="Arial" w:hAnsi="Arial" w:cs="Arial"/>
          <w:b/>
          <w:bCs/>
          <w:shd w:val="clear" w:color="auto" w:fill="FFFFFF"/>
        </w:rPr>
        <w:t>Bejegyzés dátuma:</w:t>
      </w:r>
      <w:r w:rsidR="009020A0" w:rsidRPr="009020A0">
        <w:rPr>
          <w:rFonts w:ascii="Arial" w:hAnsi="Arial" w:cs="Arial"/>
          <w:shd w:val="clear" w:color="auto" w:fill="FFFFFF"/>
        </w:rPr>
        <w:t xml:space="preserve"> 2015. 08. 31.</w:t>
      </w:r>
    </w:p>
    <w:p w14:paraId="22D2ABCD" w14:textId="635A7D19" w:rsidR="00856DB9" w:rsidRPr="009020A0" w:rsidRDefault="006C254E" w:rsidP="00856DB9">
      <w:pPr>
        <w:rPr>
          <w:rFonts w:ascii="Arial" w:eastAsia="Times New Roman" w:hAnsi="Arial" w:cs="Arial"/>
          <w:lang w:eastAsia="en-GB"/>
        </w:rPr>
      </w:pPr>
      <w:r w:rsidRPr="009020A0">
        <w:rPr>
          <w:rFonts w:ascii="Arial" w:eastAsia="Times New Roman" w:hAnsi="Arial" w:cs="Arial"/>
          <w:b/>
          <w:bCs/>
          <w:lang w:eastAsia="hu-HU"/>
        </w:rPr>
        <w:t>Cégjegyzékszám</w:t>
      </w:r>
      <w:r w:rsidR="00856DB9" w:rsidRPr="009020A0">
        <w:rPr>
          <w:rFonts w:ascii="Arial" w:hAnsi="Arial" w:cs="Arial"/>
          <w:shd w:val="clear" w:color="auto" w:fill="FFFFFF"/>
        </w:rPr>
        <w:t xml:space="preserve"> </w:t>
      </w:r>
      <w:r w:rsidR="00856DB9" w:rsidRPr="009020A0">
        <w:rPr>
          <w:rFonts w:ascii="Arial" w:eastAsia="Times New Roman" w:hAnsi="Arial" w:cs="Arial"/>
          <w:shd w:val="clear" w:color="auto" w:fill="FFFFFF"/>
          <w:lang w:eastAsia="en-GB"/>
        </w:rPr>
        <w:t>06-10-000489</w:t>
      </w:r>
    </w:p>
    <w:p w14:paraId="7AC78019" w14:textId="19FE840C" w:rsidR="00856DB9" w:rsidRPr="009020A0" w:rsidRDefault="006C254E" w:rsidP="00856DB9">
      <w:pPr>
        <w:rPr>
          <w:rFonts w:ascii="Arial" w:eastAsia="Times New Roman" w:hAnsi="Arial" w:cs="Arial"/>
          <w:lang w:eastAsia="en-GB"/>
        </w:rPr>
      </w:pPr>
      <w:r w:rsidRPr="009020A0">
        <w:rPr>
          <w:rFonts w:ascii="Arial" w:eastAsia="Times New Roman" w:hAnsi="Arial" w:cs="Arial"/>
          <w:b/>
          <w:bCs/>
          <w:lang w:eastAsia="hu-HU"/>
        </w:rPr>
        <w:t>Bejegyző bíróság</w:t>
      </w:r>
      <w:r w:rsidR="00856DB9" w:rsidRPr="009020A0">
        <w:rPr>
          <w:rFonts w:ascii="Arial" w:hAnsi="Arial" w:cs="Arial"/>
          <w:shd w:val="clear" w:color="auto" w:fill="FAFAFA"/>
        </w:rPr>
        <w:t xml:space="preserve"> </w:t>
      </w:r>
      <w:r w:rsidR="00856DB9" w:rsidRPr="009020A0">
        <w:rPr>
          <w:rFonts w:ascii="Arial" w:eastAsia="Times New Roman" w:hAnsi="Arial" w:cs="Arial"/>
          <w:shd w:val="clear" w:color="auto" w:fill="FAFAFA"/>
          <w:lang w:eastAsia="en-GB"/>
        </w:rPr>
        <w:t>Szegedi Törvényszék Cégbírósága</w:t>
      </w:r>
    </w:p>
    <w:p w14:paraId="78753272" w14:textId="77777777" w:rsidR="00856DB9" w:rsidRPr="009020A0" w:rsidRDefault="006C254E" w:rsidP="00856DB9">
      <w:pPr>
        <w:rPr>
          <w:rFonts w:ascii="Arial" w:eastAsia="Times New Roman" w:hAnsi="Arial" w:cs="Arial"/>
          <w:lang w:eastAsia="en-GB"/>
        </w:rPr>
      </w:pPr>
      <w:r w:rsidRPr="009020A0">
        <w:rPr>
          <w:rFonts w:ascii="Arial" w:eastAsia="Times New Roman" w:hAnsi="Arial" w:cs="Arial"/>
          <w:b/>
          <w:bCs/>
          <w:lang w:eastAsia="hu-HU"/>
        </w:rPr>
        <w:t>Telefonszám</w:t>
      </w:r>
      <w:r w:rsidRPr="009020A0">
        <w:rPr>
          <w:rFonts w:ascii="Arial" w:eastAsia="Times New Roman" w:hAnsi="Arial" w:cs="Arial"/>
          <w:lang w:eastAsia="hu-HU"/>
        </w:rPr>
        <w:t xml:space="preserve">: </w:t>
      </w:r>
      <w:r w:rsidR="00856DB9" w:rsidRPr="009020A0">
        <w:rPr>
          <w:rFonts w:ascii="Arial" w:eastAsia="Times New Roman" w:hAnsi="Arial" w:cs="Arial"/>
          <w:shd w:val="clear" w:color="auto" w:fill="FAFAFA"/>
          <w:lang w:eastAsia="en-GB"/>
        </w:rPr>
        <w:t>+36 1 445 1200</w:t>
      </w:r>
    </w:p>
    <w:p w14:paraId="599CFEA6" w14:textId="77777777" w:rsidR="00856DB9" w:rsidRPr="009020A0" w:rsidRDefault="006C254E" w:rsidP="00856DB9">
      <w:pPr>
        <w:rPr>
          <w:rFonts w:ascii="Arial" w:hAnsi="Arial" w:cs="Arial"/>
        </w:rPr>
      </w:pPr>
      <w:r w:rsidRPr="009020A0">
        <w:rPr>
          <w:rFonts w:ascii="Arial" w:eastAsia="Times New Roman" w:hAnsi="Arial" w:cs="Arial"/>
          <w:b/>
          <w:bCs/>
          <w:lang w:eastAsia="hu-HU"/>
        </w:rPr>
        <w:t>E-mail cím</w:t>
      </w:r>
      <w:r w:rsidRPr="009020A0">
        <w:rPr>
          <w:rFonts w:ascii="Arial" w:eastAsia="Times New Roman" w:hAnsi="Arial" w:cs="Arial"/>
          <w:lang w:eastAsia="hu-HU"/>
        </w:rPr>
        <w:t xml:space="preserve">: </w:t>
      </w:r>
      <w:hyperlink r:id="rId5" w:history="1">
        <w:r w:rsidR="00856DB9" w:rsidRPr="009020A0">
          <w:rPr>
            <w:rStyle w:val="Hiperhivatkozs"/>
            <w:rFonts w:ascii="Arial" w:hAnsi="Arial" w:cs="Arial"/>
            <w:color w:val="auto"/>
          </w:rPr>
          <w:t>info@rackhost.hu</w:t>
        </w:r>
      </w:hyperlink>
    </w:p>
    <w:p w14:paraId="6B2B96BB" w14:textId="71BF8916" w:rsidR="0077770D" w:rsidRDefault="006C254E" w:rsidP="006C25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9020A0">
        <w:rPr>
          <w:rFonts w:ascii="Arial" w:eastAsia="Times New Roman" w:hAnsi="Arial" w:cs="Arial"/>
          <w:b/>
          <w:bCs/>
          <w:lang w:eastAsia="hu-HU"/>
        </w:rPr>
        <w:t>Webhely</w:t>
      </w:r>
      <w:r w:rsidRPr="009020A0">
        <w:rPr>
          <w:rFonts w:ascii="Arial" w:eastAsia="Times New Roman" w:hAnsi="Arial" w:cs="Arial"/>
          <w:lang w:eastAsia="hu-HU"/>
        </w:rPr>
        <w:t>:</w:t>
      </w:r>
      <w:r w:rsidR="001D007E" w:rsidRPr="009020A0">
        <w:rPr>
          <w:rFonts w:ascii="Arial" w:eastAsia="Times New Roman" w:hAnsi="Arial" w:cs="Arial"/>
          <w:lang w:eastAsia="hu-HU"/>
        </w:rPr>
        <w:t xml:space="preserve"> </w:t>
      </w:r>
      <w:hyperlink r:id="rId6" w:history="1">
        <w:r w:rsidR="009020A0" w:rsidRPr="00F03BFD">
          <w:rPr>
            <w:rStyle w:val="Hiperhivatkozs"/>
            <w:rFonts w:ascii="Arial" w:eastAsia="Times New Roman" w:hAnsi="Arial" w:cs="Arial"/>
            <w:lang w:eastAsia="hu-HU"/>
          </w:rPr>
          <w:t>https://www.rackhost.hu</w:t>
        </w:r>
      </w:hyperlink>
    </w:p>
    <w:p w14:paraId="29597531" w14:textId="77777777" w:rsidR="009020A0" w:rsidRPr="009020A0" w:rsidRDefault="009020A0" w:rsidP="006C25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</w:p>
    <w:p w14:paraId="107E3CE6" w14:textId="02426891" w:rsidR="00522D4B" w:rsidRPr="0077770D" w:rsidRDefault="006C254E" w:rsidP="006C254E">
      <w:pPr>
        <w:numPr>
          <w:ilvl w:val="0"/>
          <w:numId w:val="5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b/>
          <w:bCs/>
          <w:u w:val="single"/>
          <w:lang w:eastAsia="hu-HU"/>
        </w:rPr>
        <w:t>FOGALOMMEGHATÁROZÁSOK</w:t>
      </w:r>
    </w:p>
    <w:p w14:paraId="48B2340E" w14:textId="77777777" w:rsidR="0077770D" w:rsidRPr="00285E2D" w:rsidRDefault="0077770D" w:rsidP="0077770D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461B4D" w14:textId="42D7D43F" w:rsidR="006C254E" w:rsidRDefault="006C254E" w:rsidP="006C25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bookmarkStart w:id="4" w:name="_Hlk52197485"/>
      <w:r w:rsidRPr="006C254E">
        <w:rPr>
          <w:rFonts w:ascii="Arial" w:eastAsia="Times New Roman" w:hAnsi="Arial" w:cs="Arial"/>
          <w:b/>
          <w:bCs/>
          <w:lang w:eastAsia="hu-HU"/>
        </w:rPr>
        <w:t xml:space="preserve">Áru: </w:t>
      </w:r>
      <w:r w:rsidRPr="006C254E">
        <w:rPr>
          <w:rFonts w:ascii="Arial" w:eastAsia="Times New Roman" w:hAnsi="Arial" w:cs="Arial"/>
          <w:lang w:eastAsia="hu-HU"/>
        </w:rPr>
        <w:t>a termék, az ingatlan és a vagyoni értékű jog, valamint a szolgáltatás.</w:t>
      </w:r>
    </w:p>
    <w:bookmarkEnd w:id="4"/>
    <w:p w14:paraId="05924CBE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b/>
          <w:bCs/>
          <w:lang w:eastAsia="hu-HU"/>
        </w:rPr>
        <w:t>Felek:</w:t>
      </w:r>
      <w:r w:rsidRPr="006C254E">
        <w:rPr>
          <w:rFonts w:ascii="Arial" w:eastAsia="Times New Roman" w:hAnsi="Arial" w:cs="Arial"/>
          <w:lang w:eastAsia="hu-HU"/>
        </w:rPr>
        <w:t xml:space="preserve"> Szolgáltató és Megrendelő együttesen.</w:t>
      </w:r>
    </w:p>
    <w:p w14:paraId="5896BA90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b/>
          <w:bCs/>
          <w:lang w:eastAsia="hu-HU"/>
        </w:rPr>
        <w:lastRenderedPageBreak/>
        <w:t>Fogyasztó:</w:t>
      </w:r>
      <w:r w:rsidRPr="006C254E">
        <w:rPr>
          <w:rFonts w:ascii="Arial" w:eastAsia="Times New Roman" w:hAnsi="Arial" w:cs="Arial"/>
          <w:lang w:eastAsia="hu-HU"/>
        </w:rPr>
        <w:t xml:space="preserve"> az önálló foglalkozásán és gazdasági tevékenységén kívül eső célok érdekében eljáró természetes személy, aki árut vesz, rendel, kap, használ, igénybe vesz vagy az áruval kapcsolatos kereskedelmi kommunikáció, ajánlat címzettje.</w:t>
      </w:r>
    </w:p>
    <w:p w14:paraId="2980003A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békéltető testületi eljárásban fogyasztó – a fentieken túlmenően – az önálló foglalkozásán és gazdasági tevékenységi körén kívül eső célok érdekében eljáró, külön törvény szerinti civil szervezet, egyházi jogi személy, társasház, lakásszövetkezet, mikro-, kis- és középvállalkozás is, amely árut vesz, rendel, kap, használ, igénybe vesz vagy az áruval kapcsolatos kereskedelmi kommunikáció, ajánlat címzettje.</w:t>
      </w:r>
    </w:p>
    <w:p w14:paraId="2E9589B6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b/>
          <w:bCs/>
          <w:lang w:eastAsia="hu-HU"/>
        </w:rPr>
        <w:t>Fogyasztói szerződés:</w:t>
      </w:r>
      <w:r w:rsidRPr="006C254E">
        <w:rPr>
          <w:rFonts w:ascii="Arial" w:eastAsia="Times New Roman" w:hAnsi="Arial" w:cs="Arial"/>
          <w:lang w:eastAsia="hu-HU"/>
        </w:rPr>
        <w:t xml:space="preserve"> olyan szerződés, melynek egyik alanya fogyasztónak minősül.</w:t>
      </w:r>
    </w:p>
    <w:p w14:paraId="39D0E063" w14:textId="6F4B31D3" w:rsidR="006C254E" w:rsidRDefault="006C254E" w:rsidP="006C25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6C254E">
        <w:rPr>
          <w:rFonts w:ascii="Arial" w:eastAsia="Times New Roman" w:hAnsi="Arial" w:cs="Arial"/>
          <w:b/>
          <w:bCs/>
          <w:lang w:eastAsia="hu-HU"/>
        </w:rPr>
        <w:t>Honlap:</w:t>
      </w:r>
      <w:r w:rsidRPr="006C254E">
        <w:rPr>
          <w:rFonts w:ascii="Arial" w:eastAsia="Times New Roman" w:hAnsi="Arial" w:cs="Arial"/>
          <w:lang w:eastAsia="hu-HU"/>
        </w:rPr>
        <w:t xml:space="preserve"> olyan eszköz, amely távollévők közötti kommunikációt, a távollévők közötti szerződés megkötését lehetővé teszi.</w:t>
      </w:r>
    </w:p>
    <w:p w14:paraId="1D3D0491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b/>
          <w:bCs/>
          <w:lang w:eastAsia="hu-HU"/>
        </w:rPr>
        <w:t>Online szolgáltatási szerződés:</w:t>
      </w:r>
      <w:r w:rsidRPr="006C25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C254E">
        <w:rPr>
          <w:rFonts w:ascii="Arial" w:eastAsia="Times New Roman" w:hAnsi="Arial" w:cs="Arial"/>
          <w:lang w:eastAsia="hu-HU"/>
        </w:rPr>
        <w:t>olyan szolgáltatási szerződés, amelynek értelmében a vállalkozás vagy annak közvetítője egy honlapon vagy egyéb elektronikus eszközön keresztül kínál igénybevételre valamilyen szolgáltatást, és a fogyasztó az adott honlapon vagy egyéb elektronikus eszközön keresztül rendeli meg az árut vagy szolgáltatást.</w:t>
      </w:r>
    </w:p>
    <w:p w14:paraId="48E4F6E8" w14:textId="7C7C8BB8" w:rsidR="006C254E" w:rsidRDefault="006C254E" w:rsidP="006C25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6C254E">
        <w:rPr>
          <w:rFonts w:ascii="Arial" w:eastAsia="Times New Roman" w:hAnsi="Arial" w:cs="Arial"/>
          <w:b/>
          <w:bCs/>
          <w:lang w:eastAsia="hu-HU"/>
        </w:rPr>
        <w:t>Szerződés:</w:t>
      </w:r>
      <w:r w:rsidRPr="006C254E">
        <w:rPr>
          <w:rFonts w:ascii="Arial" w:eastAsia="Times New Roman" w:hAnsi="Arial" w:cs="Arial"/>
          <w:lang w:eastAsia="hu-HU"/>
        </w:rPr>
        <w:t xml:space="preserve"> Szolgáltató és Megrendelő között jelen Honlap és elektronikus levelezés igénybevételével létrejövő adásvételi szerződés.</w:t>
      </w:r>
    </w:p>
    <w:p w14:paraId="51090DD9" w14:textId="290913C7" w:rsidR="00E011C6" w:rsidRDefault="00E011C6" w:rsidP="006C254E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E011C6">
        <w:rPr>
          <w:rFonts w:ascii="Arial" w:eastAsia="Times New Roman" w:hAnsi="Arial" w:cs="Arial"/>
          <w:b/>
          <w:bCs/>
          <w:lang w:eastAsia="hu-HU"/>
        </w:rPr>
        <w:t>Szolgáltatás</w:t>
      </w:r>
      <w:r w:rsidRPr="00E011C6">
        <w:rPr>
          <w:rFonts w:ascii="Arial" w:eastAsia="Times New Roman" w:hAnsi="Arial" w:cs="Arial"/>
          <w:lang w:eastAsia="hu-HU"/>
        </w:rPr>
        <w:t xml:space="preserve">: </w:t>
      </w:r>
      <w:r w:rsidRPr="00E011C6">
        <w:rPr>
          <w:rFonts w:ascii="Arial" w:hAnsi="Arial" w:cs="Arial"/>
          <w:color w:val="000000"/>
        </w:rPr>
        <w:t>termék, ingatlan vagy vagyoni értékű jog értékesítésén kívül minden olyan – ellenszolgáltatás fejében végzett – tevékenység, amely a megrendelő, illetve megbízó igényének kielégítésére valamely eredmény létrehozását, teljesítmény nyújtását vagy más magatartás tanúsítását foglalja magában</w:t>
      </w:r>
      <w:r>
        <w:rPr>
          <w:rFonts w:ascii="Arial" w:hAnsi="Arial" w:cs="Arial"/>
          <w:color w:val="000000"/>
        </w:rPr>
        <w:t>.</w:t>
      </w:r>
    </w:p>
    <w:p w14:paraId="5C487CE0" w14:textId="0C069AFF" w:rsidR="00E011C6" w:rsidRPr="00E011C6" w:rsidRDefault="00E011C6" w:rsidP="006C25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011C6">
        <w:rPr>
          <w:rFonts w:ascii="Arial" w:hAnsi="Arial" w:cs="Arial"/>
          <w:b/>
          <w:bCs/>
          <w:color w:val="000000"/>
        </w:rPr>
        <w:t>Szolgáltatási szerződés</w:t>
      </w:r>
      <w:r w:rsidRPr="00E011C6">
        <w:rPr>
          <w:rFonts w:ascii="Arial" w:hAnsi="Arial" w:cs="Arial"/>
          <w:color w:val="000000"/>
        </w:rPr>
        <w:t>: az adásvételi szerződéstől eltérő bármely olyan szerződés, amelynek értelmében a vállalkozás a fogyasztó részére szolgáltatást nyújt vagy szolgáltatás nyújtását vállalja, a fogyasztó pedig megfizeti vagy vállalja, hogy megfizeti a szolgáltatás díját</w:t>
      </w:r>
      <w:r>
        <w:rPr>
          <w:rFonts w:ascii="Arial" w:hAnsi="Arial" w:cs="Arial"/>
          <w:color w:val="000000"/>
        </w:rPr>
        <w:t>.</w:t>
      </w:r>
    </w:p>
    <w:p w14:paraId="12E10005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b/>
          <w:bCs/>
          <w:lang w:eastAsia="hu-HU"/>
        </w:rPr>
        <w:t>Távollévők közötti kommunikációt lehetővé tévő eszköz:</w:t>
      </w:r>
      <w:r w:rsidRPr="006C254E">
        <w:rPr>
          <w:rFonts w:ascii="Arial" w:eastAsia="Times New Roman" w:hAnsi="Arial" w:cs="Arial"/>
          <w:lang w:eastAsia="hu-HU"/>
        </w:rPr>
        <w:t xml:space="preserve"> olyan eszköz, amely alkalmas a felek távollétében - szerződés megkötése érdekében - szerződési nyilatkozat megtételére. Ilyen eszköz különösen a címzett vagy a címzés nélküli nyomtatvány, a szabványlevél, a sajtótermékben közzétett hirdetés megrendelőlappal, a katalógus, a telefon, a telefax és az internetes hozzáférést biztosító eszköz.</w:t>
      </w:r>
    </w:p>
    <w:p w14:paraId="5CCA7C35" w14:textId="7B77B31A" w:rsidR="006C254E" w:rsidRDefault="006C254E" w:rsidP="006C25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6C254E">
        <w:rPr>
          <w:rFonts w:ascii="Arial" w:eastAsia="Times New Roman" w:hAnsi="Arial" w:cs="Arial"/>
          <w:b/>
          <w:bCs/>
          <w:lang w:eastAsia="hu-HU"/>
        </w:rPr>
        <w:t>Távollévők között kötött szerződés:</w:t>
      </w:r>
      <w:r w:rsidRPr="006C254E">
        <w:rPr>
          <w:rFonts w:ascii="Arial" w:eastAsia="Times New Roman" w:hAnsi="Arial" w:cs="Arial"/>
          <w:lang w:eastAsia="hu-HU"/>
        </w:rPr>
        <w:t xml:space="preserve"> olyan fogyasztói szerződés, amelyet a szerződés szerinti termék vagy szolgáltatás nyújtására szervezett távértékesítési rendszer keretében a felek egyidejű fizikai jelenléte nélkül úgy kötnek meg, hogy a szerződés megkötése érdekében a szerződő felek kizárólag távollévők közötti kommunikációt lehetővé tévő eszközt alkalmaznak.</w:t>
      </w:r>
    </w:p>
    <w:p w14:paraId="5F0BE687" w14:textId="1DCA84E0" w:rsidR="006C254E" w:rsidRDefault="006C254E" w:rsidP="006C25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6C254E">
        <w:rPr>
          <w:rFonts w:ascii="Arial" w:eastAsia="Times New Roman" w:hAnsi="Arial" w:cs="Arial"/>
          <w:b/>
          <w:bCs/>
          <w:lang w:eastAsia="hu-HU"/>
        </w:rPr>
        <w:t>Vállalkozás:</w:t>
      </w:r>
      <w:r w:rsidRPr="006C254E">
        <w:rPr>
          <w:rFonts w:ascii="Arial" w:eastAsia="Times New Roman" w:hAnsi="Arial" w:cs="Arial"/>
          <w:lang w:eastAsia="hu-HU"/>
        </w:rPr>
        <w:t xml:space="preserve"> a szakmája, önálló foglalkozása vagy üzleti tevékenysége körében eljáró személy.</w:t>
      </w:r>
    </w:p>
    <w:p w14:paraId="7D584031" w14:textId="3DA38832" w:rsidR="009020A0" w:rsidRDefault="009020A0" w:rsidP="006C25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</w:p>
    <w:p w14:paraId="45ACAB53" w14:textId="77777777" w:rsidR="009020A0" w:rsidRPr="006C254E" w:rsidRDefault="009020A0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CB2A02" w14:textId="77777777" w:rsidR="00522D4B" w:rsidRPr="006C254E" w:rsidRDefault="00522D4B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7E5C31" w14:textId="77777777" w:rsidR="006C254E" w:rsidRPr="006C254E" w:rsidRDefault="006C254E" w:rsidP="006C254E">
      <w:pPr>
        <w:numPr>
          <w:ilvl w:val="0"/>
          <w:numId w:val="6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b/>
          <w:bCs/>
          <w:u w:val="single"/>
          <w:lang w:eastAsia="hu-HU"/>
        </w:rPr>
        <w:lastRenderedPageBreak/>
        <w:t>VONATKOZÓ JOGSZABÁLYOK</w:t>
      </w:r>
    </w:p>
    <w:p w14:paraId="60A2270B" w14:textId="77777777" w:rsidR="00B96D5C" w:rsidRDefault="00B96D5C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14:paraId="00F6DF4F" w14:textId="41832EAB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szerződésre különösen az alábbi jogszabályok vonatkoznak:</w:t>
      </w:r>
    </w:p>
    <w:p w14:paraId="19E18CF4" w14:textId="77777777" w:rsidR="006C254E" w:rsidRPr="006C254E" w:rsidRDefault="006C254E" w:rsidP="006C254E">
      <w:pPr>
        <w:numPr>
          <w:ilvl w:val="0"/>
          <w:numId w:val="7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1997. évi CLV. törvény a fogyasztóvédelemről (továbbiakban: Fgy.tv.)</w:t>
      </w:r>
    </w:p>
    <w:p w14:paraId="7CE934E7" w14:textId="77777777" w:rsidR="006C254E" w:rsidRPr="006C254E" w:rsidRDefault="006C254E" w:rsidP="006C254E">
      <w:pPr>
        <w:numPr>
          <w:ilvl w:val="0"/>
          <w:numId w:val="7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2001. évi CVIII. törvény az elektronikus kereskedelmi szolgáltatások, valamint az információs társadalommal összefüggő szolgáltatások egyes kérdéseiről (továbbiakban: Eker.tv.)</w:t>
      </w:r>
    </w:p>
    <w:p w14:paraId="199F85AF" w14:textId="77777777" w:rsidR="006C254E" w:rsidRPr="006C254E" w:rsidRDefault="006C254E" w:rsidP="006C254E">
      <w:pPr>
        <w:numPr>
          <w:ilvl w:val="0"/>
          <w:numId w:val="7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2013. évi V. törvény a Polgári Törvénykönyvről (továbbiakban: Ptk.)</w:t>
      </w:r>
    </w:p>
    <w:p w14:paraId="17D83AE8" w14:textId="77777777" w:rsidR="006C254E" w:rsidRPr="006C254E" w:rsidRDefault="006C254E" w:rsidP="006C254E">
      <w:pPr>
        <w:numPr>
          <w:ilvl w:val="0"/>
          <w:numId w:val="7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1999. évi LXXVI. törvény a szerzői jogról (továbbiakban: Szjt.)</w:t>
      </w:r>
    </w:p>
    <w:p w14:paraId="5D588FD3" w14:textId="77777777" w:rsidR="006C254E" w:rsidRPr="006C254E" w:rsidRDefault="006C254E" w:rsidP="006C254E">
      <w:pPr>
        <w:numPr>
          <w:ilvl w:val="0"/>
          <w:numId w:val="7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2016. évi CXXX. törvény a polgári perrendtartásról (a továbbiakban: Pp.)</w:t>
      </w:r>
    </w:p>
    <w:p w14:paraId="29927EAD" w14:textId="30178783" w:rsidR="006C254E" w:rsidRPr="00522D4B" w:rsidRDefault="006C254E" w:rsidP="006C254E">
      <w:pPr>
        <w:numPr>
          <w:ilvl w:val="0"/>
          <w:numId w:val="7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45/2014 (II.26) Kormányrendelet a fogyasztó és a vállalkozás közötti szerződések részletes szabályairól (továbbiakban: 45/2014-es Korm. rend.)</w:t>
      </w:r>
    </w:p>
    <w:p w14:paraId="0292DCD1" w14:textId="4CAFC338" w:rsidR="006C254E" w:rsidRDefault="006C254E" w:rsidP="00B96D5C">
      <w:pPr>
        <w:pStyle w:val="Listaszerbekezds"/>
        <w:numPr>
          <w:ilvl w:val="0"/>
          <w:numId w:val="7"/>
        </w:numPr>
        <w:jc w:val="both"/>
        <w:rPr>
          <w:rFonts w:ascii="Arial" w:eastAsia="Times New Roman" w:hAnsi="Arial" w:cs="Arial"/>
          <w:lang w:eastAsia="hu-HU"/>
        </w:rPr>
      </w:pPr>
      <w:r w:rsidRPr="00522D4B">
        <w:rPr>
          <w:rFonts w:ascii="Arial" w:eastAsia="Times New Roman" w:hAnsi="Arial" w:cs="Arial"/>
          <w:lang w:eastAsia="hu-HU"/>
        </w:rPr>
        <w:t>Az Európai Parlament és Tanács 524/2013/EU rendelete a fogyasztói jogviták online rendezéséről, valamint a 2006/2004/EK rendelet és a 2009/22/EK irányelv módosításáról (továbbiakban: EU rend.)</w:t>
      </w:r>
    </w:p>
    <w:p w14:paraId="0DE11902" w14:textId="77777777" w:rsidR="00B96D5C" w:rsidRPr="00B96D5C" w:rsidRDefault="00B96D5C" w:rsidP="00B96D5C">
      <w:pPr>
        <w:pStyle w:val="Listaszerbekezds"/>
        <w:jc w:val="both"/>
        <w:rPr>
          <w:rFonts w:ascii="Arial" w:eastAsia="Times New Roman" w:hAnsi="Arial" w:cs="Arial"/>
          <w:lang w:eastAsia="hu-HU"/>
        </w:rPr>
      </w:pPr>
    </w:p>
    <w:p w14:paraId="572DF90B" w14:textId="77777777" w:rsidR="006C254E" w:rsidRPr="006C254E" w:rsidRDefault="006C254E" w:rsidP="006C254E">
      <w:pPr>
        <w:numPr>
          <w:ilvl w:val="0"/>
          <w:numId w:val="8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b/>
          <w:bCs/>
          <w:u w:val="single"/>
          <w:lang w:eastAsia="hu-HU"/>
        </w:rPr>
        <w:t xml:space="preserve">AZ ÁSZF HATÁLYA, ELFOGADÁSA </w:t>
      </w:r>
    </w:p>
    <w:p w14:paraId="19B800E7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2323BC" w14:textId="4C9AF081" w:rsidR="0054648D" w:rsidRPr="00856DB9" w:rsidRDefault="006C254E" w:rsidP="006C25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 xml:space="preserve">A Szolgáltató és a Megrendelő között létrejövő szerződés tartalmát – a vonatkozó kötelező érvényű jogszabályok rendelkezései mellett – a jelen ÁSZF, valamint a honlapon található, ott közzétett egyéb tájékoztatások határozzák meg. </w:t>
      </w:r>
      <w:bookmarkStart w:id="5" w:name="_Hlk52197811"/>
    </w:p>
    <w:bookmarkEnd w:id="5"/>
    <w:p w14:paraId="0E6AD798" w14:textId="2293B402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Az ÁSZF tartalmazza a Feleket megillető jogokat és kötelezettségeket, a szerződés létrejöttének feltételeit, a teljesítési határidőket,</w:t>
      </w:r>
      <w:r w:rsidR="00522D4B">
        <w:rPr>
          <w:rFonts w:ascii="Arial" w:eastAsia="Times New Roman" w:hAnsi="Arial" w:cs="Arial"/>
          <w:lang w:eastAsia="hu-HU"/>
        </w:rPr>
        <w:t xml:space="preserve"> </w:t>
      </w:r>
      <w:r w:rsidRPr="006C254E">
        <w:rPr>
          <w:rFonts w:ascii="Arial" w:eastAsia="Times New Roman" w:hAnsi="Arial" w:cs="Arial"/>
          <w:lang w:eastAsia="hu-HU"/>
        </w:rPr>
        <w:t>a megrendelési és fizetési feltételeket, a felelősségi szabályokat, valamint az elállási jog gyakorlásának feltételeit.</w:t>
      </w:r>
    </w:p>
    <w:p w14:paraId="33DDA0DC" w14:textId="691E9935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 xml:space="preserve">A Megrendelő a megrendelése véglegesítése előtt köteles megismerni a jelen ÁSZF rendelkezéseit. </w:t>
      </w:r>
    </w:p>
    <w:p w14:paraId="5870EC11" w14:textId="1F0CF781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 xml:space="preserve">A honlapon vagy más elektronikus eszközön keresztül történő megrendelésének elküldésével Megrendelő elfogadja a jelen ÁSZF rendelkezéseit. </w:t>
      </w:r>
    </w:p>
    <w:p w14:paraId="7F1D2156" w14:textId="74633D06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Az ÁSZF maradéktalanul a Szolgáltató és a Megrendelő között létrejövő szerződés részét képezi.</w:t>
      </w:r>
    </w:p>
    <w:p w14:paraId="0371ECC2" w14:textId="77777777" w:rsidR="0054648D" w:rsidRPr="006C254E" w:rsidRDefault="0054648D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537D13" w14:textId="77777777" w:rsidR="006C254E" w:rsidRPr="006C254E" w:rsidRDefault="006C254E" w:rsidP="006C254E">
      <w:pPr>
        <w:numPr>
          <w:ilvl w:val="0"/>
          <w:numId w:val="9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b/>
          <w:bCs/>
          <w:u w:val="single"/>
          <w:lang w:eastAsia="hu-HU"/>
        </w:rPr>
        <w:t>A SZERZŐDÉS NYELVE, A SZERZŐDÉS FORMÁJA</w:t>
      </w:r>
    </w:p>
    <w:p w14:paraId="2FF213BA" w14:textId="77777777" w:rsidR="006C254E" w:rsidRPr="006C254E" w:rsidRDefault="006C254E" w:rsidP="006C254E">
      <w:pPr>
        <w:spacing w:before="100" w:beforeAutospacing="1" w:after="100" w:afterAutospacing="1" w:line="240" w:lineRule="auto"/>
        <w:ind w:left="108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14:paraId="74EB8788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Az ÁSZF hatálya alá tartozó szerződések nyelve a magyar nyelv.</w:t>
      </w:r>
    </w:p>
    <w:p w14:paraId="0ABB58C2" w14:textId="6C0DFA07" w:rsidR="006C254E" w:rsidRDefault="006C254E" w:rsidP="006C254E">
      <w:pPr>
        <w:spacing w:before="100" w:beforeAutospacing="1" w:after="195" w:line="240" w:lineRule="auto"/>
        <w:jc w:val="both"/>
        <w:rPr>
          <w:rFonts w:ascii="Arial" w:eastAsia="Times New Roman" w:hAnsi="Arial" w:cs="Arial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 xml:space="preserve">Az ÁSZF hatálya alá tartozó szerződések nem minősülnek írásba foglalt szerződéseknek, azokat Szolgáltató nem iktatja. </w:t>
      </w:r>
    </w:p>
    <w:p w14:paraId="00A15B36" w14:textId="439C69BF" w:rsidR="008C3AA7" w:rsidRDefault="008C3AA7" w:rsidP="006C254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9191C9" w14:textId="5301452A" w:rsidR="000F7C06" w:rsidRDefault="000F7C06" w:rsidP="006C254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C7380B" w14:textId="77777777" w:rsidR="009020A0" w:rsidRPr="006C254E" w:rsidRDefault="009020A0" w:rsidP="006C254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B22214" w14:textId="77777777" w:rsidR="006C254E" w:rsidRPr="006C254E" w:rsidRDefault="006C254E" w:rsidP="006C254E">
      <w:pPr>
        <w:numPr>
          <w:ilvl w:val="0"/>
          <w:numId w:val="10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b/>
          <w:bCs/>
          <w:u w:val="single"/>
          <w:lang w:eastAsia="hu-HU"/>
        </w:rPr>
        <w:t>DÍJAK</w:t>
      </w:r>
    </w:p>
    <w:p w14:paraId="3FD208B2" w14:textId="77777777" w:rsidR="006C254E" w:rsidRPr="006C254E" w:rsidRDefault="006C254E" w:rsidP="006C254E">
      <w:pPr>
        <w:spacing w:before="100" w:beforeAutospacing="1" w:after="100" w:afterAutospacing="1" w:line="240" w:lineRule="auto"/>
        <w:ind w:left="108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14:paraId="77A46DAD" w14:textId="6F096059" w:rsidR="006C254E" w:rsidRPr="00170ADA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feltüntetett díjak f</w:t>
      </w:r>
      <w:r w:rsidR="007F4CE6">
        <w:rPr>
          <w:rFonts w:ascii="Arial" w:eastAsia="Times New Roman" w:hAnsi="Arial" w:cs="Arial"/>
          <w:lang w:eastAsia="hu-HU"/>
        </w:rPr>
        <w:t>o</w:t>
      </w:r>
      <w:r w:rsidR="00C07D25">
        <w:rPr>
          <w:rFonts w:ascii="Arial" w:eastAsia="Times New Roman" w:hAnsi="Arial" w:cs="Arial"/>
          <w:lang w:eastAsia="hu-HU"/>
        </w:rPr>
        <w:t>rin</w:t>
      </w:r>
      <w:r w:rsidR="007F4CE6">
        <w:rPr>
          <w:rFonts w:ascii="Arial" w:eastAsia="Times New Roman" w:hAnsi="Arial" w:cs="Arial"/>
          <w:lang w:eastAsia="hu-HU"/>
        </w:rPr>
        <w:t>tban</w:t>
      </w:r>
      <w:r w:rsidRPr="006C254E">
        <w:rPr>
          <w:rFonts w:ascii="Arial" w:eastAsia="Times New Roman" w:hAnsi="Arial" w:cs="Arial"/>
          <w:lang w:eastAsia="hu-HU"/>
        </w:rPr>
        <w:t xml:space="preserve"> értendők</w:t>
      </w:r>
      <w:r w:rsidR="00EF1242">
        <w:rPr>
          <w:rFonts w:ascii="Arial" w:eastAsia="Times New Roman" w:hAnsi="Arial" w:cs="Arial"/>
          <w:lang w:eastAsia="hu-HU"/>
        </w:rPr>
        <w:t>.</w:t>
      </w:r>
      <w:r w:rsidR="002F0FEC">
        <w:rPr>
          <w:rFonts w:ascii="Arial" w:eastAsia="Times New Roman" w:hAnsi="Arial" w:cs="Arial"/>
          <w:lang w:eastAsia="hu-HU"/>
        </w:rPr>
        <w:t xml:space="preserve"> </w:t>
      </w:r>
    </w:p>
    <w:p w14:paraId="790E1A71" w14:textId="53BCD37B" w:rsidR="00522D4B" w:rsidRPr="00522D4B" w:rsidRDefault="006C254E" w:rsidP="006C25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 xml:space="preserve">A </w:t>
      </w:r>
      <w:r w:rsidR="00D725A4">
        <w:rPr>
          <w:rFonts w:ascii="Arial" w:eastAsia="Times New Roman" w:hAnsi="Arial" w:cs="Arial"/>
          <w:lang w:eastAsia="hu-HU"/>
        </w:rPr>
        <w:t>h</w:t>
      </w:r>
      <w:r w:rsidRPr="006C254E">
        <w:rPr>
          <w:rFonts w:ascii="Arial" w:eastAsia="Times New Roman" w:hAnsi="Arial" w:cs="Arial"/>
          <w:lang w:eastAsia="hu-HU"/>
        </w:rPr>
        <w:t>onlapon feltüntetett díjak a Megrendelő által fogyasztói forgalomban fizetendő díjak</w:t>
      </w:r>
      <w:r w:rsidR="00522D4B">
        <w:rPr>
          <w:rFonts w:ascii="Arial" w:eastAsia="Times New Roman" w:hAnsi="Arial" w:cs="Arial"/>
          <w:lang w:eastAsia="hu-HU"/>
        </w:rPr>
        <w:t>.</w:t>
      </w:r>
    </w:p>
    <w:p w14:paraId="1EC699D6" w14:textId="586723A5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díjváltoztatás jogát Szolgáltató fenntartja.</w:t>
      </w:r>
    </w:p>
    <w:p w14:paraId="1398D88E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B888B7" w14:textId="77777777" w:rsidR="006C254E" w:rsidRPr="006C254E" w:rsidRDefault="006C254E" w:rsidP="006C254E">
      <w:pPr>
        <w:numPr>
          <w:ilvl w:val="0"/>
          <w:numId w:val="11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b/>
          <w:bCs/>
          <w:u w:val="single"/>
          <w:lang w:eastAsia="hu-HU"/>
        </w:rPr>
        <w:t>PANASZÜGYINTÉZÉS ÉS JOGÉRVÉNYESÍTÉSI LEHETŐSÉGEK</w:t>
      </w:r>
    </w:p>
    <w:p w14:paraId="6761B91B" w14:textId="77777777" w:rsidR="006C254E" w:rsidRPr="006C254E" w:rsidRDefault="006C254E" w:rsidP="006C254E">
      <w:pPr>
        <w:spacing w:before="100" w:beforeAutospacing="1" w:after="100" w:afterAutospacing="1" w:line="240" w:lineRule="auto"/>
        <w:ind w:left="108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14:paraId="2B073ED7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Fogyasztó a szolgáltatással vagy a Szolgáltató tevékenységével kapcsolatos kifogásait az alábbi elérhetőségeken terjesztheti elő:</w:t>
      </w:r>
    </w:p>
    <w:p w14:paraId="369B159D" w14:textId="0D6A2BFF" w:rsidR="00C63C4C" w:rsidRDefault="006C254E" w:rsidP="00C63C4C">
      <w:pPr>
        <w:numPr>
          <w:ilvl w:val="0"/>
          <w:numId w:val="12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 xml:space="preserve">Postacím: </w:t>
      </w:r>
      <w:r w:rsidR="00856DB9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1015, </w:t>
      </w:r>
      <w:proofErr w:type="gramStart"/>
      <w:r w:rsidR="00856DB9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Budapest ,</w:t>
      </w:r>
      <w:proofErr w:type="gramEnd"/>
      <w:r w:rsidR="00856DB9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Hattyú utca 12. </w:t>
      </w:r>
    </w:p>
    <w:p w14:paraId="308009FC" w14:textId="0655A066" w:rsidR="00C63C4C" w:rsidRDefault="006C254E" w:rsidP="00C63C4C">
      <w:pPr>
        <w:numPr>
          <w:ilvl w:val="0"/>
          <w:numId w:val="12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3C4C">
        <w:rPr>
          <w:rFonts w:ascii="Arial" w:eastAsia="Times New Roman" w:hAnsi="Arial" w:cs="Arial"/>
          <w:lang w:eastAsia="hu-HU"/>
        </w:rPr>
        <w:t>Telefonsz</w:t>
      </w:r>
      <w:r w:rsidR="00C63C4C" w:rsidRPr="00C63C4C">
        <w:rPr>
          <w:rFonts w:ascii="Arial" w:eastAsia="Times New Roman" w:hAnsi="Arial" w:cs="Arial"/>
          <w:lang w:eastAsia="hu-HU"/>
        </w:rPr>
        <w:t xml:space="preserve">ám: </w:t>
      </w:r>
      <w:bookmarkStart w:id="6" w:name="_Hlk52197991"/>
      <w:r w:rsidR="009020A0">
        <w:rPr>
          <w:rFonts w:ascii="Arial" w:eastAsia="Times New Roman" w:hAnsi="Arial" w:cs="Arial"/>
          <w:lang w:eastAsia="hu-HU"/>
        </w:rPr>
        <w:t>Szolgáltató telefonos ügyfélfogadást nem biztosít</w:t>
      </w:r>
    </w:p>
    <w:bookmarkEnd w:id="6"/>
    <w:p w14:paraId="4B4ED711" w14:textId="4EB24EF1" w:rsidR="00C63C4C" w:rsidRPr="00C63C4C" w:rsidRDefault="006C254E" w:rsidP="00C63C4C">
      <w:pPr>
        <w:numPr>
          <w:ilvl w:val="0"/>
          <w:numId w:val="12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3C4C">
        <w:rPr>
          <w:rFonts w:ascii="Arial" w:eastAsia="Times New Roman" w:hAnsi="Arial" w:cs="Arial"/>
          <w:lang w:eastAsia="hu-HU"/>
        </w:rPr>
        <w:t>E-mail cím:</w:t>
      </w:r>
      <w:r w:rsidR="008C3AA7" w:rsidRPr="00C63C4C">
        <w:rPr>
          <w:rFonts w:ascii="Arial" w:hAnsi="Arial" w:cs="Arial"/>
        </w:rPr>
        <w:t xml:space="preserve"> </w:t>
      </w:r>
      <w:r w:rsidR="00856DB9">
        <w:rPr>
          <w:rFonts w:ascii="Arial" w:eastAsia="Times New Roman" w:hAnsi="Arial" w:cs="Arial"/>
          <w:lang w:eastAsia="hu-HU"/>
        </w:rPr>
        <w:t>embodyher2021@gmail.com</w:t>
      </w:r>
    </w:p>
    <w:p w14:paraId="56103172" w14:textId="68AA3E66" w:rsidR="006C254E" w:rsidRPr="00583254" w:rsidRDefault="006C254E" w:rsidP="00126A67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6A67">
        <w:rPr>
          <w:rFonts w:ascii="Arial" w:eastAsia="Times New Roman" w:hAnsi="Arial" w:cs="Arial"/>
          <w:lang w:eastAsia="hu-HU"/>
        </w:rPr>
        <w:t xml:space="preserve">A Fogyasztó </w:t>
      </w:r>
      <w:r w:rsidRPr="00583254">
        <w:rPr>
          <w:rFonts w:ascii="Arial" w:eastAsia="Times New Roman" w:hAnsi="Arial" w:cs="Arial"/>
          <w:lang w:eastAsia="hu-HU"/>
        </w:rPr>
        <w:t>szóban vagy írásban közölheti a vállalkozással – tehát jelen esetben a Szolgáltatóval – kapcsolatos panaszát, amely a Szolgáltatónak, illetve a Szolgáltató érdekében vagy javára eljáró személynek a szolgáltatások Fogyasztók részére történő értékesítésével, illetve az értékesítéssel közvetlen kapcsolatban álló magatartására, tevékenységére vagy mulasztására vonatkozik.</w:t>
      </w:r>
    </w:p>
    <w:p w14:paraId="4645C47F" w14:textId="4A4A7C13" w:rsidR="006C254E" w:rsidRPr="00583254" w:rsidRDefault="006C254E" w:rsidP="006C254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254">
        <w:rPr>
          <w:rFonts w:ascii="Arial" w:eastAsia="Times New Roman" w:hAnsi="Arial" w:cs="Arial"/>
          <w:lang w:eastAsia="hu-HU"/>
        </w:rPr>
        <w:t xml:space="preserve">A szóbeli panaszt a Szolgáltató köteles azonnal megvizsgálni, és szükség szerint orvosolni. </w:t>
      </w:r>
    </w:p>
    <w:p w14:paraId="7D900D0E" w14:textId="1B3D7AF2" w:rsidR="006C254E" w:rsidRPr="006C254E" w:rsidRDefault="006C254E" w:rsidP="006C254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 xml:space="preserve">Ha a Fogyasztó a panasz kezelésével nem ért egyet, vagy a panasz azonnali kivizsgálása nem lehetséges, a Szolgáltató a panaszról és az azzal kapcsolatos álláspontjáról haladéktalanul köteles jegyzőkönyvet felvenni. </w:t>
      </w:r>
    </w:p>
    <w:p w14:paraId="1A51D8E2" w14:textId="77777777" w:rsidR="006C254E" w:rsidRPr="006C254E" w:rsidRDefault="006C254E" w:rsidP="006C254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 xml:space="preserve">Telefonon közölt szóbeli panasz esetén a Fogyasztónak legkésőbb 30 napon belül – az írásbeli panaszra adott válaszra vonatkozó előírásoknak megfelelően – az érdemi válasszal egyidejűleg kell a jegyzőkönyvet megküldenie. Egyebekben pedig az írásbeli panaszra vonatkozóan az alábbiak szerint köteles eljárni. </w:t>
      </w:r>
    </w:p>
    <w:p w14:paraId="50FA2740" w14:textId="76F29317" w:rsidR="006C254E" w:rsidRPr="00583254" w:rsidRDefault="006C254E" w:rsidP="006C254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254">
        <w:rPr>
          <w:rFonts w:ascii="Arial" w:eastAsia="Times New Roman" w:hAnsi="Arial" w:cs="Arial"/>
          <w:lang w:eastAsia="hu-HU"/>
        </w:rPr>
        <w:t xml:space="preserve">Az írásbeli panaszt a Szolgáltató - ha az Európai Unió közvetlenül alkalmazandó jogi aktusa eltérően nem rendelkezik - a beérkezését követően harminc napon belül köteles írásban, érdemben megválaszolni és intézkedni annak közlése iránt. Ennél rövidebb határidőt jogszabály, hosszabb határidőt törvény állapíthat meg. </w:t>
      </w:r>
    </w:p>
    <w:p w14:paraId="27C0913A" w14:textId="3DE60590" w:rsidR="006C254E" w:rsidRPr="006C254E" w:rsidRDefault="006C254E" w:rsidP="006C254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lastRenderedPageBreak/>
        <w:t xml:space="preserve">A panaszt elutasító álláspontját Szolgáltató indokolni köteles. </w:t>
      </w:r>
    </w:p>
    <w:p w14:paraId="219022C8" w14:textId="35B01C01" w:rsidR="006C254E" w:rsidRPr="006C254E" w:rsidRDefault="006C254E" w:rsidP="006C254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telefonon közölt szóbeli panaszt Szolgáltató köteles egyedi azonosítószámmal ellátni.</w:t>
      </w:r>
    </w:p>
    <w:p w14:paraId="31931BCA" w14:textId="77777777" w:rsidR="006C254E" w:rsidRPr="006C254E" w:rsidRDefault="006C254E" w:rsidP="006C254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panaszról felvett jegyzőkönyvnek tartalmaznia kell az alábbiakat:</w:t>
      </w:r>
    </w:p>
    <w:p w14:paraId="739DD2A5" w14:textId="77777777" w:rsidR="006C254E" w:rsidRPr="006C254E" w:rsidRDefault="006C254E" w:rsidP="006C254E">
      <w:pPr>
        <w:numPr>
          <w:ilvl w:val="0"/>
          <w:numId w:val="14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Fogyasztó neve, lakcíme,</w:t>
      </w:r>
    </w:p>
    <w:p w14:paraId="08A701F9" w14:textId="77777777" w:rsidR="006C254E" w:rsidRPr="006C254E" w:rsidRDefault="006C254E" w:rsidP="006C254E">
      <w:pPr>
        <w:numPr>
          <w:ilvl w:val="0"/>
          <w:numId w:val="14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panasz előterjesztésének helye, ideje, módja,</w:t>
      </w:r>
    </w:p>
    <w:p w14:paraId="0A037504" w14:textId="77777777" w:rsidR="006C254E" w:rsidRPr="006C254E" w:rsidRDefault="006C254E" w:rsidP="006C254E">
      <w:pPr>
        <w:numPr>
          <w:ilvl w:val="0"/>
          <w:numId w:val="14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Fogyasztó panaszának részletes leírása, a Fogyasztó által bemutatott iratok, dokumentumok és egyéb bizonyítékok jegyzéke,</w:t>
      </w:r>
    </w:p>
    <w:p w14:paraId="41ACDFD6" w14:textId="77777777" w:rsidR="006C254E" w:rsidRPr="006C254E" w:rsidRDefault="006C254E" w:rsidP="006C254E">
      <w:pPr>
        <w:numPr>
          <w:ilvl w:val="0"/>
          <w:numId w:val="14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vállalkozás nyilatkozata a Fogyasztó panaszával kapcsolatos álláspontjáról, amennyiben a panasz azonnali kivizsgálása lehetséges,</w:t>
      </w:r>
    </w:p>
    <w:p w14:paraId="2013F63A" w14:textId="77777777" w:rsidR="006C254E" w:rsidRPr="006C254E" w:rsidRDefault="006C254E" w:rsidP="006C254E">
      <w:pPr>
        <w:numPr>
          <w:ilvl w:val="0"/>
          <w:numId w:val="14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jegyzőkönyvet felvevő személy és - telefonon vagy egyéb elektronikus hírközlési szolgáltatás felhasználásával közölt szóbeli panasz kivételével - a fogyasztó aláírása,</w:t>
      </w:r>
    </w:p>
    <w:p w14:paraId="38D9CE9C" w14:textId="77777777" w:rsidR="006C254E" w:rsidRPr="006C254E" w:rsidRDefault="006C254E" w:rsidP="006C254E">
      <w:pPr>
        <w:numPr>
          <w:ilvl w:val="0"/>
          <w:numId w:val="14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jegyzőkönyv felvételének helye, ideje,</w:t>
      </w:r>
    </w:p>
    <w:p w14:paraId="16D811B6" w14:textId="77777777" w:rsidR="006C254E" w:rsidRPr="006C254E" w:rsidRDefault="006C254E" w:rsidP="006C254E">
      <w:pPr>
        <w:numPr>
          <w:ilvl w:val="0"/>
          <w:numId w:val="14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telefonon vagy egyéb elektronikus hírközlési szolgáltatás felhasználásával közölt szóbeli panasz esetén a panasz egyedi azonosítószáma.</w:t>
      </w:r>
    </w:p>
    <w:p w14:paraId="7A2C4130" w14:textId="6A14C3FE" w:rsidR="006C254E" w:rsidRPr="006C254E" w:rsidRDefault="006C254E" w:rsidP="006C254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 xml:space="preserve">Szolgáltató a panaszról felvett jegyzőkönyvet és a válasz másolati </w:t>
      </w:r>
      <w:r w:rsidRPr="009020A0">
        <w:rPr>
          <w:rFonts w:ascii="Arial" w:eastAsia="Times New Roman" w:hAnsi="Arial" w:cs="Arial"/>
          <w:lang w:eastAsia="hu-HU"/>
        </w:rPr>
        <w:t xml:space="preserve">példányát </w:t>
      </w:r>
      <w:r w:rsidR="00056324" w:rsidRPr="009020A0">
        <w:rPr>
          <w:rFonts w:ascii="Arial" w:eastAsia="Times New Roman" w:hAnsi="Arial" w:cs="Arial"/>
          <w:lang w:eastAsia="hu-HU"/>
        </w:rPr>
        <w:t>három</w:t>
      </w:r>
      <w:r w:rsidRPr="006C254E">
        <w:rPr>
          <w:rFonts w:ascii="Arial" w:eastAsia="Times New Roman" w:hAnsi="Arial" w:cs="Arial"/>
          <w:lang w:eastAsia="hu-HU"/>
        </w:rPr>
        <w:t xml:space="preserve"> évig köteles megőrizni, és azt az ellenőrző hatóságoknak kérésükre bemutatni.</w:t>
      </w:r>
    </w:p>
    <w:p w14:paraId="0ECDD8FC" w14:textId="2BC11F2B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panasz elutasítása esetén Szolgáltató köteles a Fogyasztót írásban tájékoztatni arról, hogy panaszával - annak jellege szerint - mely hatóság vagy békéltető testület eljárását kezdeményezheti. A tájékoztatásnak tartalmaznia kell továbbá az illetékes hatóság, illetve a fogyasztó lakóhelye vagy tartózkodási helye szerinti békéltető testület székhelyét, telefonos és internetes elérhetőségét, valamint levelezési címét. A tájékoztatásnak arra is ki kell terjednie, hogy a vállalkozás a fogyasztói jogvita rendezése érdekében igénybe veszi-e a békéltető testületi eljárást.</w:t>
      </w:r>
    </w:p>
    <w:p w14:paraId="394ED46C" w14:textId="5BAC7B26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Amennyiben a Szolgáltató és a Fogyasztó között esetlegesen fennálló fogyasztói jogvita a tárgyalások során nem rendeződik, az alábbi jogérvényesítési lehetőségek állnak nyitva a fogyasztó számára:</w:t>
      </w:r>
    </w:p>
    <w:p w14:paraId="34509E35" w14:textId="77777777" w:rsidR="0054648D" w:rsidRPr="006C254E" w:rsidRDefault="0054648D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DD9B4A" w14:textId="77777777" w:rsidR="006C254E" w:rsidRPr="006C254E" w:rsidRDefault="006C254E" w:rsidP="006C254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b/>
          <w:bCs/>
          <w:lang w:eastAsia="hu-HU"/>
        </w:rPr>
        <w:t>Fogyasztóvédelmi hatósági eljárás</w:t>
      </w:r>
    </w:p>
    <w:p w14:paraId="029B4E7D" w14:textId="77777777" w:rsidR="006C254E" w:rsidRPr="006C254E" w:rsidRDefault="006C254E" w:rsidP="006C254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1EB467" w14:textId="77777777" w:rsidR="006C254E" w:rsidRPr="006C254E" w:rsidRDefault="006C254E" w:rsidP="006C254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 xml:space="preserve">Amennyiben a Fogyasztó fogyasztói jogainak megsértését észleli, jogosult panasszal fordulni a lakóhelye szerint illetékes fogyasztóvédelmi hatósághoz. </w:t>
      </w:r>
    </w:p>
    <w:p w14:paraId="03FBA698" w14:textId="56D13440" w:rsidR="006C254E" w:rsidRPr="006C254E" w:rsidRDefault="006C254E" w:rsidP="006C254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Szolgáltató</w:t>
      </w:r>
      <w:r w:rsidR="008C3AA7">
        <w:rPr>
          <w:rFonts w:ascii="Arial" w:eastAsia="Times New Roman" w:hAnsi="Arial" w:cs="Arial"/>
          <w:lang w:eastAsia="hu-HU"/>
        </w:rPr>
        <w:t xml:space="preserve"> </w:t>
      </w:r>
      <w:r w:rsidRPr="006C254E">
        <w:rPr>
          <w:rFonts w:ascii="Arial" w:eastAsia="Times New Roman" w:hAnsi="Arial" w:cs="Arial"/>
          <w:lang w:eastAsia="hu-HU"/>
        </w:rPr>
        <w:t xml:space="preserve">felhívja a Fogyasztó figyelmét arra, hogy a fogyasztóvédelmi hatóság hatásköre nem terjed ki a szerződés létrejöttének, érvényességének, joghatásainak és megszűnésének vizsgálatára. </w:t>
      </w:r>
    </w:p>
    <w:p w14:paraId="6832D129" w14:textId="77777777" w:rsidR="006C254E" w:rsidRPr="006C254E" w:rsidRDefault="006C254E" w:rsidP="006C254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fogyasztóvédelmi hatóság hatásköre ugyanakkor kiterjed az alábbiakra:</w:t>
      </w:r>
    </w:p>
    <w:p w14:paraId="008EF7BA" w14:textId="77777777" w:rsidR="006C254E" w:rsidRPr="006C254E" w:rsidRDefault="006C254E" w:rsidP="006C254E">
      <w:pPr>
        <w:numPr>
          <w:ilvl w:val="0"/>
          <w:numId w:val="15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lastRenderedPageBreak/>
        <w:t xml:space="preserve">Ellenőrzi az </w:t>
      </w:r>
      <w:proofErr w:type="spellStart"/>
      <w:proofErr w:type="gramStart"/>
      <w:r w:rsidRPr="006C254E">
        <w:rPr>
          <w:rFonts w:ascii="Arial" w:eastAsia="Times New Roman" w:hAnsi="Arial" w:cs="Arial"/>
          <w:lang w:eastAsia="hu-HU"/>
        </w:rPr>
        <w:t>Fgytv</w:t>
      </w:r>
      <w:proofErr w:type="spellEnd"/>
      <w:r w:rsidRPr="006C254E">
        <w:rPr>
          <w:rFonts w:ascii="Arial" w:eastAsia="Times New Roman" w:hAnsi="Arial" w:cs="Arial"/>
          <w:lang w:eastAsia="hu-HU"/>
        </w:rPr>
        <w:t>.-</w:t>
      </w:r>
      <w:proofErr w:type="gramEnd"/>
      <w:r w:rsidRPr="006C254E">
        <w:rPr>
          <w:rFonts w:ascii="Arial" w:eastAsia="Times New Roman" w:hAnsi="Arial" w:cs="Arial"/>
          <w:lang w:eastAsia="hu-HU"/>
        </w:rPr>
        <w:t>ben a forgalmazással, szolgáltatásnyújtással, a gyermek- és fiatalkorúak védelmével, a fogyasztói csoporttal, a panaszkezeléssel, ügyfélszolgálattal, fogyasztóvédelmi referens foglalkoztatásával, valamint a vállalkozás válaszirat küldésére vonatkozó - békéltető testületi eljárásban fennálló – kötelezettségével összefüggő, e törvényben és a végrehajtására kiadott jogszabályokban foglalt rendelkezések betartását, és eljár azok megsértése esetén.</w:t>
      </w:r>
    </w:p>
    <w:p w14:paraId="07C24848" w14:textId="77777777" w:rsidR="006C254E" w:rsidRPr="006C254E" w:rsidRDefault="006C254E" w:rsidP="006C254E">
      <w:pPr>
        <w:numPr>
          <w:ilvl w:val="0"/>
          <w:numId w:val="15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Ellenőrzi a külön jogszabályban fogyasztóvédelmi rendelkezésként meghatározott rendelkezések betartását, és - ha a fogyasztókkal szembeni tisztességtelen kereskedelmi gyakorlat tilalmáról szóló törvény eltérően nem rendelkezik - eljár azok megsértése esetén.</w:t>
      </w:r>
    </w:p>
    <w:p w14:paraId="435B9DFE" w14:textId="77777777" w:rsidR="006C254E" w:rsidRPr="006C254E" w:rsidRDefault="006C254E" w:rsidP="006C254E">
      <w:pPr>
        <w:numPr>
          <w:ilvl w:val="0"/>
          <w:numId w:val="15"/>
        </w:numPr>
        <w:spacing w:before="100" w:beforeAutospacing="1" w:after="195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Ha külön törvény vagy kormányrendelet eltérően nem rendelkezik, a fogyasztóvédelmi hatóság jogosult ellenőrzi:</w:t>
      </w:r>
    </w:p>
    <w:p w14:paraId="2CC8E238" w14:textId="77777777" w:rsidR="006C254E" w:rsidRPr="006C254E" w:rsidRDefault="006C254E" w:rsidP="006C254E">
      <w:pPr>
        <w:numPr>
          <w:ilvl w:val="0"/>
          <w:numId w:val="16"/>
        </w:numPr>
        <w:spacing w:before="100" w:beforeAutospacing="1" w:after="195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az áru fogyasztók számára való értékesítésére,</w:t>
      </w:r>
    </w:p>
    <w:p w14:paraId="319B3E55" w14:textId="77777777" w:rsidR="006C254E" w:rsidRPr="006C254E" w:rsidRDefault="006C254E" w:rsidP="006C254E">
      <w:pPr>
        <w:numPr>
          <w:ilvl w:val="0"/>
          <w:numId w:val="16"/>
        </w:numPr>
        <w:spacing w:before="100" w:beforeAutospacing="1" w:after="195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fogyasztóknak forgalmazott termék minőségére, összetételére, csomagolására,</w:t>
      </w:r>
    </w:p>
    <w:p w14:paraId="2BB3215D" w14:textId="77777777" w:rsidR="006C254E" w:rsidRPr="006C254E" w:rsidRDefault="006C254E" w:rsidP="006C254E">
      <w:pPr>
        <w:numPr>
          <w:ilvl w:val="0"/>
          <w:numId w:val="16"/>
        </w:numPr>
        <w:spacing w:before="100" w:beforeAutospacing="1" w:after="195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fogyasztóknak értékesítésre szánt, illetve értékesített áru mérésére, hatósági árára vagy egyébként kötelezően megállapított árára,</w:t>
      </w:r>
    </w:p>
    <w:p w14:paraId="1213C880" w14:textId="77777777" w:rsidR="006C254E" w:rsidRPr="006C254E" w:rsidRDefault="006C254E" w:rsidP="006C254E">
      <w:pPr>
        <w:numPr>
          <w:ilvl w:val="0"/>
          <w:numId w:val="16"/>
        </w:numPr>
        <w:spacing w:before="100" w:beforeAutospacing="1" w:after="195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fogyasztói panaszok intézésére,</w:t>
      </w:r>
    </w:p>
    <w:p w14:paraId="1BFF9691" w14:textId="77777777" w:rsidR="006C254E" w:rsidRPr="006C254E" w:rsidRDefault="006C254E" w:rsidP="006C254E">
      <w:pPr>
        <w:numPr>
          <w:ilvl w:val="0"/>
          <w:numId w:val="16"/>
        </w:numPr>
        <w:spacing w:before="100" w:beforeAutospacing="1" w:after="195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fogyasztói szerződés keretében érvényesített szavatossági és jótállási igények intézésére,</w:t>
      </w:r>
    </w:p>
    <w:p w14:paraId="373FF7C4" w14:textId="77777777" w:rsidR="006C254E" w:rsidRPr="006C254E" w:rsidRDefault="006C254E" w:rsidP="006C254E">
      <w:pPr>
        <w:numPr>
          <w:ilvl w:val="0"/>
          <w:numId w:val="16"/>
        </w:numPr>
        <w:spacing w:before="100" w:beforeAutospacing="1" w:after="195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termék forgalmazása vagy szolgáltatás nyújtása során az egyenlő bánásmód követelményére, továbbá</w:t>
      </w:r>
    </w:p>
    <w:p w14:paraId="2C10F1CC" w14:textId="77777777" w:rsidR="006C254E" w:rsidRPr="006C254E" w:rsidRDefault="006C254E" w:rsidP="006C254E">
      <w:pPr>
        <w:numPr>
          <w:ilvl w:val="0"/>
          <w:numId w:val="16"/>
        </w:numPr>
        <w:spacing w:before="100" w:beforeAutospacing="1" w:after="195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shd w:val="clear" w:color="auto" w:fill="FFFFFF"/>
          <w:lang w:eastAsia="hu-HU"/>
        </w:rPr>
        <w:t>a fogyasztók tájékoztatására</w:t>
      </w:r>
    </w:p>
    <w:p w14:paraId="2118DF8D" w14:textId="77777777" w:rsidR="006C254E" w:rsidRPr="006C254E" w:rsidRDefault="006C254E" w:rsidP="006C254E">
      <w:pPr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shd w:val="clear" w:color="auto" w:fill="FFFFFF"/>
          <w:lang w:eastAsia="hu-HU"/>
        </w:rPr>
        <w:t>vonatkozó rendelkezések betartását, és eljár azok megsértése esetén.</w:t>
      </w:r>
    </w:p>
    <w:p w14:paraId="5244DFCA" w14:textId="77777777" w:rsidR="006C254E" w:rsidRPr="006C254E" w:rsidRDefault="006C254E" w:rsidP="006C254E">
      <w:pPr>
        <w:numPr>
          <w:ilvl w:val="0"/>
          <w:numId w:val="17"/>
        </w:numPr>
        <w:spacing w:before="100" w:beforeAutospacing="1" w:after="15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shd w:val="clear" w:color="auto" w:fill="FFFFFF"/>
          <w:lang w:eastAsia="hu-HU"/>
        </w:rPr>
        <w:t>Ellenőrzi a fogyasztói szerződés megkötésénél alkalmazott vagy e célból nyilvánosan megismerhetővé tett általános szerződési feltételeket abban a tekintetben, hogy azok nem tartalmaznak-e a jóhiszeműség és tisztesség követelményébe ütközően a szerződéses jogokat és kötelezettségeket egyoldalúan és indokolatlanul a fogyasztó hátrányára megállapító feltételt.</w:t>
      </w:r>
    </w:p>
    <w:p w14:paraId="374A31BC" w14:textId="77777777" w:rsidR="006C254E" w:rsidRPr="006C254E" w:rsidRDefault="006C254E" w:rsidP="006C254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fogyasztóvédelmi hatósági feladatokat a Fogyasztó lakóhelye szerint illetékes fővárosi/megyei kormányhivatalok látják el, amelyek elérhetőségei az alábbi linken ismerhetők meg:</w:t>
      </w:r>
      <w:r w:rsidRPr="006C254E">
        <w:rPr>
          <w:rFonts w:ascii="Calibri" w:eastAsia="Times New Roman" w:hAnsi="Calibri" w:cs="Calibri"/>
          <w:lang w:eastAsia="hu-HU"/>
        </w:rPr>
        <w:t xml:space="preserve"> </w:t>
      </w:r>
      <w:hyperlink r:id="rId7" w:history="1">
        <w:r w:rsidRPr="006C254E">
          <w:rPr>
            <w:rFonts w:ascii="Arial" w:eastAsia="Times New Roman" w:hAnsi="Arial" w:cs="Arial"/>
            <w:lang w:eastAsia="hu-HU"/>
          </w:rPr>
          <w:t>http://www.kormanyhivatal.hu/</w:t>
        </w:r>
      </w:hyperlink>
    </w:p>
    <w:p w14:paraId="6A78C118" w14:textId="77777777" w:rsidR="0024338F" w:rsidRPr="006C254E" w:rsidRDefault="0024338F" w:rsidP="006C254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C41FFF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b/>
          <w:bCs/>
          <w:lang w:eastAsia="hu-HU"/>
        </w:rPr>
        <w:t>Bírósági eljárás</w:t>
      </w:r>
    </w:p>
    <w:p w14:paraId="610C48AF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8D9968" w14:textId="7917ECAE" w:rsidR="006C254E" w:rsidRDefault="006C254E" w:rsidP="006C254E">
      <w:pPr>
        <w:spacing w:before="100" w:beforeAutospacing="1" w:after="195" w:line="240" w:lineRule="auto"/>
        <w:jc w:val="both"/>
        <w:rPr>
          <w:rFonts w:ascii="Arial" w:eastAsia="Times New Roman" w:hAnsi="Arial" w:cs="Arial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Ügyfél – ideértve a Fogyasztót és a Fogyasztónak nem minősülő Megrendelőt is - jogosult a jogvitából származó követelésének bíróság előtti érvényesítésére polgári eljárás keretében a Ptk. rendelkezései szerint, a Pp. által meghatározott eljárási rend alapján.</w:t>
      </w:r>
    </w:p>
    <w:p w14:paraId="695DF1BE" w14:textId="0592BE37" w:rsidR="00C63C4C" w:rsidRDefault="00C63C4C" w:rsidP="006C254E">
      <w:pPr>
        <w:spacing w:before="100" w:beforeAutospacing="1" w:after="195" w:line="240" w:lineRule="auto"/>
        <w:jc w:val="both"/>
        <w:rPr>
          <w:rFonts w:ascii="Arial" w:eastAsia="Times New Roman" w:hAnsi="Arial" w:cs="Arial"/>
          <w:lang w:eastAsia="hu-HU"/>
        </w:rPr>
      </w:pPr>
    </w:p>
    <w:p w14:paraId="6997F090" w14:textId="04F4A114" w:rsidR="000F7C06" w:rsidRDefault="000F7C06" w:rsidP="006C254E">
      <w:pPr>
        <w:spacing w:before="100" w:beforeAutospacing="1" w:after="195" w:line="240" w:lineRule="auto"/>
        <w:jc w:val="both"/>
        <w:rPr>
          <w:rFonts w:ascii="Arial" w:eastAsia="Times New Roman" w:hAnsi="Arial" w:cs="Arial"/>
          <w:lang w:eastAsia="hu-HU"/>
        </w:rPr>
      </w:pPr>
    </w:p>
    <w:p w14:paraId="37D42ACC" w14:textId="77777777" w:rsidR="000F7C06" w:rsidRPr="000F4E65" w:rsidRDefault="000F7C06" w:rsidP="006C254E">
      <w:pPr>
        <w:spacing w:before="100" w:beforeAutospacing="1" w:after="195" w:line="240" w:lineRule="auto"/>
        <w:jc w:val="both"/>
        <w:rPr>
          <w:rFonts w:ascii="Arial" w:eastAsia="Times New Roman" w:hAnsi="Arial" w:cs="Arial"/>
          <w:lang w:eastAsia="hu-HU"/>
        </w:rPr>
      </w:pPr>
    </w:p>
    <w:p w14:paraId="07430FCA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b/>
          <w:bCs/>
          <w:lang w:eastAsia="hu-HU"/>
        </w:rPr>
        <w:t>Békéltető testületi eljárás</w:t>
      </w:r>
    </w:p>
    <w:p w14:paraId="32C1662A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79326C" w14:textId="5930FB92" w:rsidR="006C254E" w:rsidRPr="006C254E" w:rsidRDefault="006C254E" w:rsidP="006C254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békéltető testületi eljárás előfeltétele, hogy a Fogyasztó megkísérelje a vállalkozással – jelen esetben a Szolgáltatóval – közvetlenül rendezni a vitás ügyet.</w:t>
      </w:r>
    </w:p>
    <w:p w14:paraId="049038EC" w14:textId="72D5FC4A" w:rsidR="006C254E" w:rsidRPr="006C254E" w:rsidRDefault="006C254E" w:rsidP="006C254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Amennyiben Szolgáltató a Fogyasztó panaszát elutasítja, úgy a Fogyasztó jogosult a lakóhelye vagy tartózkodási helye szerint illetékes békéltető testülethez is fordulni.</w:t>
      </w:r>
    </w:p>
    <w:p w14:paraId="2BE4677D" w14:textId="77777777" w:rsidR="006C254E" w:rsidRPr="006C254E" w:rsidRDefault="006C254E" w:rsidP="006C254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 xml:space="preserve">Az eljárásra - a Fogyasztó erre irányuló kérelme alapján - az illetékes testület helyett a fogyasztó kérelmében megjelölt békéltető testület az illetékes. </w:t>
      </w:r>
    </w:p>
    <w:p w14:paraId="7462F143" w14:textId="77777777" w:rsidR="006C254E" w:rsidRPr="006C254E" w:rsidRDefault="006C254E" w:rsidP="006C254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 xml:space="preserve">A békéltető testület hatáskörébe tartozik a fogyasztói jogvita bírósági eljáráson kívüli rendezése. </w:t>
      </w:r>
    </w:p>
    <w:p w14:paraId="12CE82CA" w14:textId="77777777" w:rsidR="006C254E" w:rsidRPr="006C254E" w:rsidRDefault="006C254E" w:rsidP="006C254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békéltető testület feladata, hogy megkísérelje a fogyasztói jogvita rendezése céljából egyezség létrehozását a Felek között, ennek eredménytelensége esetén az ügyben döntést hoz a fogyasztói jogok egyszerű, gyors, hatékony és költségkímélő érvényesítésének biztosítása érdekében. A békéltető testület a Fogyasztó vagy a Szolgáltató kérésére tanácsot ad a Fogyasztót megillető jogokkal és a fogyasztót terhelő kötelezettségekkel kapcsolatban.</w:t>
      </w:r>
    </w:p>
    <w:p w14:paraId="177C4525" w14:textId="6CD3C6EE" w:rsidR="006C254E" w:rsidRPr="006C254E" w:rsidRDefault="006C254E" w:rsidP="006C254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békéltető testület eljárása a Fogyasztó kérelmére indul. Szolgáltató felhívja a figyelmet arra, hogy Fogyasztó a békéltető testületi eljárásban nem csupán természetes személy lehet (lásd: fogalom meghatározások)</w:t>
      </w:r>
    </w:p>
    <w:p w14:paraId="1575540B" w14:textId="77777777" w:rsidR="006C254E" w:rsidRPr="006C254E" w:rsidRDefault="006C254E" w:rsidP="006C254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kérelmet a békéltető testület elnökéhez kell írásban benyújtani: az írásbeliség követelményének levél, távirat, távgépíró vagy telefax útján, továbbá bármely egyéb olyan eszközzel is eleget lehet tenni, amely a címzett számára lehetővé teszi a neki címzett adatoknak az adat céljának megfelelő ideig történő tartós tárolását, és a tárolt adatok változatlan formában és tartalommal történő megjelenítését.</w:t>
      </w:r>
    </w:p>
    <w:p w14:paraId="5125D4EE" w14:textId="77777777" w:rsidR="006C254E" w:rsidRPr="006C254E" w:rsidRDefault="006C254E" w:rsidP="006C254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kérelemnek tartalmaznia kell</w:t>
      </w:r>
    </w:p>
    <w:p w14:paraId="33668B60" w14:textId="77777777" w:rsidR="006C254E" w:rsidRPr="006C254E" w:rsidRDefault="006C254E" w:rsidP="006C254E">
      <w:pPr>
        <w:numPr>
          <w:ilvl w:val="0"/>
          <w:numId w:val="18"/>
        </w:numPr>
        <w:spacing w:before="100" w:beforeAutospacing="1" w:after="195" w:line="240" w:lineRule="auto"/>
        <w:ind w:left="26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Fogyasztó nevét, lakóhelyét vagy tartózkodási helyét,</w:t>
      </w:r>
    </w:p>
    <w:p w14:paraId="7FFD9E57" w14:textId="6DA52254" w:rsidR="006C254E" w:rsidRPr="006C254E" w:rsidRDefault="006C254E" w:rsidP="006C254E">
      <w:pPr>
        <w:numPr>
          <w:ilvl w:val="0"/>
          <w:numId w:val="18"/>
        </w:numPr>
        <w:spacing w:before="100" w:beforeAutospacing="1" w:after="195" w:line="240" w:lineRule="auto"/>
        <w:ind w:left="26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fogyasztói jogvitával érintett vállalkozás – a Szolgáltató - nevét, székhelyét vagy érintett telephelyét,</w:t>
      </w:r>
    </w:p>
    <w:p w14:paraId="3FB05FD9" w14:textId="77777777" w:rsidR="006C254E" w:rsidRPr="006C254E" w:rsidRDefault="006C254E" w:rsidP="006C254E">
      <w:pPr>
        <w:numPr>
          <w:ilvl w:val="0"/>
          <w:numId w:val="18"/>
        </w:numPr>
        <w:spacing w:before="100" w:beforeAutospacing="1" w:after="195" w:line="240" w:lineRule="auto"/>
        <w:ind w:left="26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ha a Fogyasztó az illetékességet az illetékes békéltető testület helyett kérelmezett testület megjelölését,</w:t>
      </w:r>
    </w:p>
    <w:p w14:paraId="6C59E591" w14:textId="77777777" w:rsidR="006C254E" w:rsidRPr="006C254E" w:rsidRDefault="006C254E" w:rsidP="006C254E">
      <w:pPr>
        <w:numPr>
          <w:ilvl w:val="0"/>
          <w:numId w:val="18"/>
        </w:numPr>
        <w:spacing w:before="100" w:beforeAutospacing="1" w:after="195" w:line="240" w:lineRule="auto"/>
        <w:ind w:left="26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Fogyasztó álláspontjának rövid leírását, az azt alátámasztó tényeket és azok bizonyítékait,</w:t>
      </w:r>
    </w:p>
    <w:p w14:paraId="4FC8CE6E" w14:textId="77777777" w:rsidR="006C254E" w:rsidRPr="006C254E" w:rsidRDefault="006C254E" w:rsidP="006C254E">
      <w:pPr>
        <w:numPr>
          <w:ilvl w:val="0"/>
          <w:numId w:val="18"/>
        </w:numPr>
        <w:spacing w:before="100" w:beforeAutospacing="1" w:after="195" w:line="240" w:lineRule="auto"/>
        <w:ind w:left="26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Fogyasztó nyilatkozatát arról, hogy a Fogyasztó az érintett vállalkozással közvetlenül megkísérelte a vitás ügy rendezését</w:t>
      </w:r>
    </w:p>
    <w:p w14:paraId="65A43B62" w14:textId="77777777" w:rsidR="006C254E" w:rsidRPr="006C254E" w:rsidRDefault="006C254E" w:rsidP="006C254E">
      <w:pPr>
        <w:numPr>
          <w:ilvl w:val="0"/>
          <w:numId w:val="18"/>
        </w:numPr>
        <w:spacing w:before="100" w:beforeAutospacing="1" w:after="195" w:line="240" w:lineRule="auto"/>
        <w:ind w:left="26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 xml:space="preserve">a Fogyasztó nyilatkozatát arra nézve, hogy az ügyben más békéltető testület eljárását nem kezdeményezte, közvetítői eljárás </w:t>
      </w:r>
      <w:r w:rsidRPr="006C254E">
        <w:rPr>
          <w:rFonts w:ascii="Arial" w:eastAsia="Times New Roman" w:hAnsi="Arial" w:cs="Arial"/>
          <w:lang w:eastAsia="hu-HU"/>
        </w:rPr>
        <w:lastRenderedPageBreak/>
        <w:t>nem indult, keresetlevél beadására, illetve fizetési meghagyás kibocsátása iránti kérelem előterjesztésére nem került sor,</w:t>
      </w:r>
    </w:p>
    <w:p w14:paraId="68870E3E" w14:textId="77777777" w:rsidR="006C254E" w:rsidRPr="006C254E" w:rsidRDefault="006C254E" w:rsidP="006C254E">
      <w:pPr>
        <w:numPr>
          <w:ilvl w:val="0"/>
          <w:numId w:val="18"/>
        </w:numPr>
        <w:spacing w:before="100" w:beforeAutospacing="1" w:after="195" w:line="240" w:lineRule="auto"/>
        <w:ind w:left="26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testület döntésére irányuló indítványt,</w:t>
      </w:r>
    </w:p>
    <w:p w14:paraId="203A5317" w14:textId="77777777" w:rsidR="006C254E" w:rsidRPr="006C254E" w:rsidRDefault="006C254E" w:rsidP="006C254E">
      <w:pPr>
        <w:numPr>
          <w:ilvl w:val="0"/>
          <w:numId w:val="18"/>
        </w:numPr>
        <w:spacing w:before="100" w:beforeAutospacing="1" w:after="195" w:line="240" w:lineRule="auto"/>
        <w:ind w:left="26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Fogyasztó aláírását.</w:t>
      </w:r>
    </w:p>
    <w:p w14:paraId="789268C7" w14:textId="3EEF4B96" w:rsidR="006C254E" w:rsidRPr="006C254E" w:rsidRDefault="006C254E" w:rsidP="006C254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kérelemhez csatolni kell azt az okiratot, illetve annak másolatát (kivonatát), amelynek tartalmára a Fogyasztó bizonyítékként hivatkozik, így különösen a vállalkozás – tehát a Szolgáltató - írásbeli nyilatkozatát a panasz elutasításáról, ennek hiányában a Fogyasztó rendelkezésére álló egyéb írásos bizonyítékot az előírt egyeztetés megkísérléséről.</w:t>
      </w:r>
    </w:p>
    <w:p w14:paraId="23CA88D0" w14:textId="77777777" w:rsidR="006C254E" w:rsidRPr="006C254E" w:rsidRDefault="006C254E" w:rsidP="006C254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Ha a Fogyasztó meghatalmazott útján jár el, a kérelemhez csatolni kell a meghatalmazást.</w:t>
      </w:r>
    </w:p>
    <w:p w14:paraId="2BEF6A68" w14:textId="7DE851A9" w:rsidR="006C254E" w:rsidRPr="006C254E" w:rsidRDefault="006C254E" w:rsidP="006C254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 xml:space="preserve">Szolgáltatót a békéltető testületi eljárásban együttműködési kötelezettség terheli. </w:t>
      </w:r>
    </w:p>
    <w:p w14:paraId="1AD1DF44" w14:textId="49D60D92" w:rsidR="006C254E" w:rsidRPr="00583254" w:rsidRDefault="006C254E" w:rsidP="006C254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254">
        <w:rPr>
          <w:rFonts w:ascii="Arial" w:eastAsia="Times New Roman" w:hAnsi="Arial" w:cs="Arial"/>
          <w:lang w:eastAsia="hu-HU"/>
        </w:rPr>
        <w:t>Ennek keretében fennáll a Szolgáltatóna</w:t>
      </w:r>
      <w:r w:rsidR="00DD6A8D">
        <w:rPr>
          <w:rFonts w:ascii="Arial" w:eastAsia="Times New Roman" w:hAnsi="Arial" w:cs="Arial"/>
          <w:lang w:eastAsia="hu-HU"/>
        </w:rPr>
        <w:t>k</w:t>
      </w:r>
      <w:r w:rsidRPr="00583254">
        <w:rPr>
          <w:rFonts w:ascii="Arial" w:eastAsia="Times New Roman" w:hAnsi="Arial" w:cs="Arial"/>
          <w:lang w:eastAsia="hu-HU"/>
        </w:rPr>
        <w:t xml:space="preserve"> a békéltető testület felhívására történő válaszirat megküldési kötelezettsége, továbbá kötelezettségként kerül rögzítésre a békéltető testület előtti megjelenési kötelezettség.</w:t>
      </w:r>
    </w:p>
    <w:p w14:paraId="006EF21F" w14:textId="5D700080" w:rsidR="006C254E" w:rsidRPr="006C254E" w:rsidRDefault="006C254E" w:rsidP="006C254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 xml:space="preserve">Amennyiben Szolgáltató székhelye, telephelye vagy fióktelepe nem a területileg illetékes békéltető testületet működtető kamara szerinti megyébe van bejegyezve, a vállalkozás együttműködési kötelezettsége a Fogyasztó igényének megfelelő írásbeli egyezségkötés lehetőségének felajánlására terjed ki. </w:t>
      </w:r>
    </w:p>
    <w:p w14:paraId="3B4B4E80" w14:textId="5B66CFFB" w:rsidR="006C254E" w:rsidRDefault="006C254E" w:rsidP="006C254E">
      <w:pPr>
        <w:spacing w:before="100" w:beforeAutospacing="1" w:after="195" w:line="240" w:lineRule="auto"/>
        <w:jc w:val="both"/>
        <w:rPr>
          <w:rFonts w:ascii="Arial" w:eastAsia="Times New Roman" w:hAnsi="Arial" w:cs="Arial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fenti együttműködési kötelezettség megszegése esetén a fogyasztóvédelmi hatóság rendelkezik hatáskörrel.</w:t>
      </w:r>
    </w:p>
    <w:p w14:paraId="1245AB26" w14:textId="15D57C54" w:rsidR="00D74989" w:rsidRPr="006C254E" w:rsidRDefault="00D74989" w:rsidP="006C254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20A0">
        <w:rPr>
          <w:rFonts w:ascii="Arial" w:eastAsia="Times New Roman" w:hAnsi="Arial" w:cs="Arial"/>
          <w:lang w:eastAsia="hu-HU"/>
        </w:rPr>
        <w:t>A békéltető testület az iratokat a fogyasztónak postai szolgáltató útján, a hivatalos iratok kézbesítésére vonatkozó rendelkezések szerint kézbesíti. A fogyasztót megilleti az elektronikus kapcsolattartás választásának joga.</w:t>
      </w:r>
    </w:p>
    <w:p w14:paraId="530F6A07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 xml:space="preserve">A Békéltető Testületekről bővebb információ itt érhető el: </w:t>
      </w:r>
      <w:hyperlink r:id="rId8" w:tgtFrame="_blank" w:history="1">
        <w:r w:rsidRPr="006C254E">
          <w:rPr>
            <w:rFonts w:ascii="Arial" w:eastAsia="Times New Roman" w:hAnsi="Arial" w:cs="Arial"/>
            <w:lang w:eastAsia="hu-HU"/>
          </w:rPr>
          <w:t>http://www.bekeltetes.hu</w:t>
        </w:r>
      </w:hyperlink>
    </w:p>
    <w:p w14:paraId="11637892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 xml:space="preserve">A területileg illetékes Békéltető Testületekről bővebb információ az alábbi linken érhető el: </w:t>
      </w:r>
      <w:hyperlink r:id="rId9" w:tgtFrame="_blank" w:history="1">
        <w:r w:rsidRPr="006C254E">
          <w:rPr>
            <w:rFonts w:ascii="Arial" w:eastAsia="Times New Roman" w:hAnsi="Arial" w:cs="Arial"/>
            <w:lang w:eastAsia="hu-HU"/>
          </w:rPr>
          <w:t>http://www.bekeltetes.hu/index.php?id=testuletek</w:t>
        </w:r>
      </w:hyperlink>
    </w:p>
    <w:p w14:paraId="30152D57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b/>
          <w:bCs/>
          <w:lang w:eastAsia="hu-HU"/>
        </w:rPr>
        <w:t>Az egyes területileg illetékes Békéltető Testületek elérhetőségei:</w:t>
      </w:r>
    </w:p>
    <w:p w14:paraId="726DCE66" w14:textId="1FD70A82" w:rsidR="009E3AAF" w:rsidRDefault="009E3AAF" w:rsidP="009E3AAF">
      <w:pPr>
        <w:pStyle w:val="Nincstrkz"/>
        <w:rPr>
          <w:rFonts w:ascii="Arial" w:hAnsi="Arial" w:cs="Arial"/>
        </w:rPr>
      </w:pPr>
      <w:r w:rsidRPr="00F53028">
        <w:rPr>
          <w:rStyle w:val="Kiemels2"/>
          <w:rFonts w:ascii="Arial" w:hAnsi="Arial" w:cs="Arial"/>
        </w:rPr>
        <w:t>Baranya Megyei Békéltető Testület</w:t>
      </w:r>
      <w:r w:rsidRPr="00F53028">
        <w:rPr>
          <w:rFonts w:ascii="Arial" w:hAnsi="Arial" w:cs="Arial"/>
        </w:rPr>
        <w:br/>
        <w:t xml:space="preserve">Cím: 7625 Pécs, </w:t>
      </w:r>
      <w:proofErr w:type="spellStart"/>
      <w:r w:rsidRPr="00F53028">
        <w:rPr>
          <w:rFonts w:ascii="Arial" w:hAnsi="Arial" w:cs="Arial"/>
        </w:rPr>
        <w:t>Majoros</w:t>
      </w:r>
      <w:r>
        <w:rPr>
          <w:rFonts w:ascii="Arial" w:hAnsi="Arial" w:cs="Arial"/>
        </w:rPr>
        <w:t>sy</w:t>
      </w:r>
      <w:proofErr w:type="spellEnd"/>
      <w:r>
        <w:rPr>
          <w:rFonts w:ascii="Arial" w:hAnsi="Arial" w:cs="Arial"/>
        </w:rPr>
        <w:t xml:space="preserve"> I. u. 36.</w:t>
      </w:r>
      <w:r>
        <w:rPr>
          <w:rFonts w:ascii="Arial" w:hAnsi="Arial" w:cs="Arial"/>
        </w:rPr>
        <w:br/>
        <w:t>Telefonszám: +36-72/507-154 +36-20/283-3422</w:t>
      </w:r>
      <w:r>
        <w:rPr>
          <w:rFonts w:ascii="Arial" w:hAnsi="Arial" w:cs="Arial"/>
        </w:rPr>
        <w:br/>
        <w:t>Fax: +36-72/</w:t>
      </w:r>
      <w:r w:rsidRPr="00F53028">
        <w:rPr>
          <w:rFonts w:ascii="Arial" w:hAnsi="Arial" w:cs="Arial"/>
        </w:rPr>
        <w:t>507-152</w:t>
      </w:r>
      <w:r w:rsidRPr="00F53028">
        <w:rPr>
          <w:rFonts w:ascii="Arial" w:hAnsi="Arial" w:cs="Arial"/>
        </w:rPr>
        <w:br/>
        <w:t xml:space="preserve">E-mail: </w:t>
      </w:r>
      <w:hyperlink r:id="rId10" w:history="1">
        <w:r w:rsidRPr="00705AB8">
          <w:rPr>
            <w:rStyle w:val="Hiperhivatkozs"/>
            <w:rFonts w:ascii="Arial" w:hAnsi="Arial" w:cs="Arial"/>
          </w:rPr>
          <w:t>info@baranyabekeltetes.hu</w:t>
        </w:r>
      </w:hyperlink>
    </w:p>
    <w:p w14:paraId="79941A29" w14:textId="77777777" w:rsidR="009E3AAF" w:rsidRDefault="009E3AAF" w:rsidP="009E3AAF">
      <w:pPr>
        <w:pStyle w:val="Nincstrkz"/>
        <w:rPr>
          <w:rFonts w:ascii="Arial" w:hAnsi="Arial" w:cs="Arial"/>
        </w:rPr>
      </w:pPr>
      <w:r>
        <w:rPr>
          <w:rFonts w:ascii="Arial" w:hAnsi="Arial" w:cs="Arial"/>
        </w:rPr>
        <w:t xml:space="preserve">Honlap: </w:t>
      </w:r>
      <w:hyperlink r:id="rId11" w:history="1">
        <w:r w:rsidRPr="00AB1F30">
          <w:rPr>
            <w:rStyle w:val="Hiperhivatkozs"/>
            <w:rFonts w:ascii="Arial" w:hAnsi="Arial" w:cs="Arial"/>
          </w:rPr>
          <w:t>www.baranyabekeltetes.hu</w:t>
        </w:r>
      </w:hyperlink>
      <w:r>
        <w:rPr>
          <w:rFonts w:ascii="Arial" w:hAnsi="Arial" w:cs="Arial"/>
        </w:rPr>
        <w:t xml:space="preserve"> </w:t>
      </w:r>
    </w:p>
    <w:p w14:paraId="41BC8185" w14:textId="77777777" w:rsidR="009E3AAF" w:rsidRPr="00F53028" w:rsidRDefault="009E3AAF" w:rsidP="009E3AAF">
      <w:pPr>
        <w:pStyle w:val="Nincstrkz"/>
        <w:rPr>
          <w:rFonts w:ascii="Arial" w:hAnsi="Arial" w:cs="Arial"/>
        </w:rPr>
      </w:pPr>
    </w:p>
    <w:p w14:paraId="77C19112" w14:textId="77777777" w:rsidR="009E3AAF" w:rsidRDefault="009E3AAF" w:rsidP="009E3AAF">
      <w:pPr>
        <w:pStyle w:val="Nincstrkz"/>
        <w:rPr>
          <w:rStyle w:val="Hiperhivatkozs"/>
          <w:rFonts w:ascii="Arial" w:hAnsi="Arial" w:cs="Arial"/>
        </w:rPr>
      </w:pPr>
      <w:r w:rsidRPr="00F53028">
        <w:rPr>
          <w:rStyle w:val="Kiemels2"/>
          <w:rFonts w:ascii="Arial" w:hAnsi="Arial" w:cs="Arial"/>
        </w:rPr>
        <w:t>Bács-Kiskun Megyei Békéltető Testület</w:t>
      </w:r>
      <w:r w:rsidRPr="00F53028">
        <w:rPr>
          <w:rFonts w:ascii="Arial" w:hAnsi="Arial" w:cs="Arial"/>
        </w:rPr>
        <w:br/>
        <w:t>Cím: 6000 Kecskemét, Árpád krt. 4.</w:t>
      </w:r>
      <w:r>
        <w:rPr>
          <w:rFonts w:ascii="Arial" w:hAnsi="Arial" w:cs="Arial"/>
        </w:rPr>
        <w:t xml:space="preserve"> / Postacím: 6001 Kecskemét, Pf. 228</w:t>
      </w:r>
      <w:r>
        <w:rPr>
          <w:rFonts w:ascii="Arial" w:hAnsi="Arial" w:cs="Arial"/>
        </w:rPr>
        <w:br/>
        <w:t>Telefonszám: +36-76/501-525; +36-70/938-4765</w:t>
      </w:r>
      <w:r>
        <w:rPr>
          <w:rFonts w:ascii="Arial" w:hAnsi="Arial" w:cs="Arial"/>
        </w:rPr>
        <w:br/>
        <w:t>Fax: +36-76/</w:t>
      </w:r>
      <w:r w:rsidRPr="00F53028">
        <w:rPr>
          <w:rFonts w:ascii="Arial" w:hAnsi="Arial" w:cs="Arial"/>
        </w:rPr>
        <w:t>501-538</w:t>
      </w:r>
      <w:r w:rsidRPr="00F53028">
        <w:rPr>
          <w:rFonts w:ascii="Arial" w:hAnsi="Arial" w:cs="Arial"/>
        </w:rPr>
        <w:br/>
        <w:t xml:space="preserve">E-mail: </w:t>
      </w:r>
      <w:hyperlink r:id="rId12" w:history="1">
        <w:r w:rsidRPr="00F53028">
          <w:rPr>
            <w:rStyle w:val="Hiperhivatkozs"/>
            <w:rFonts w:ascii="Arial" w:hAnsi="Arial" w:cs="Arial"/>
          </w:rPr>
          <w:t>bekeltetes@bacsbekeltetes.hu</w:t>
        </w:r>
      </w:hyperlink>
    </w:p>
    <w:p w14:paraId="57E763DC" w14:textId="77777777" w:rsidR="009E3AAF" w:rsidRDefault="009E3AAF" w:rsidP="009E3AAF">
      <w:pPr>
        <w:pStyle w:val="Nincstrkz"/>
        <w:rPr>
          <w:rStyle w:val="Kiemels2"/>
          <w:rFonts w:ascii="Arial" w:hAnsi="Arial" w:cs="Arial"/>
        </w:rPr>
      </w:pPr>
      <w:r w:rsidRPr="00EC1F90">
        <w:rPr>
          <w:rStyle w:val="Hiperhivatkozs"/>
          <w:rFonts w:ascii="Arial" w:hAnsi="Arial" w:cs="Arial"/>
          <w:color w:val="auto"/>
        </w:rPr>
        <w:t xml:space="preserve">Honlap: </w:t>
      </w:r>
      <w:hyperlink r:id="rId13" w:history="1">
        <w:r w:rsidRPr="00AB1F30">
          <w:rPr>
            <w:rStyle w:val="Hiperhivatkozs"/>
            <w:rFonts w:ascii="Arial" w:hAnsi="Arial" w:cs="Arial"/>
          </w:rPr>
          <w:t>www.bacsbekeltetes.hu</w:t>
        </w:r>
      </w:hyperlink>
      <w:r>
        <w:rPr>
          <w:rFonts w:ascii="Arial" w:hAnsi="Arial" w:cs="Arial"/>
        </w:rPr>
        <w:t xml:space="preserve"> </w:t>
      </w:r>
      <w:r w:rsidRPr="00EC1F90">
        <w:rPr>
          <w:rFonts w:ascii="Arial" w:hAnsi="Arial" w:cs="Arial"/>
        </w:rPr>
        <w:br/>
      </w:r>
    </w:p>
    <w:p w14:paraId="62EEE6BB" w14:textId="77777777" w:rsidR="009E3AAF" w:rsidRPr="00F9368C" w:rsidRDefault="009E3AAF" w:rsidP="009E3AAF">
      <w:pPr>
        <w:pStyle w:val="Nincstrkz"/>
        <w:rPr>
          <w:rStyle w:val="Hiperhivatkozs"/>
          <w:rFonts w:ascii="Arial" w:hAnsi="Arial" w:cs="Arial"/>
        </w:rPr>
      </w:pPr>
      <w:r w:rsidRPr="00F53028">
        <w:rPr>
          <w:rStyle w:val="Kiemels2"/>
          <w:rFonts w:ascii="Arial" w:hAnsi="Arial" w:cs="Arial"/>
        </w:rPr>
        <w:lastRenderedPageBreak/>
        <w:t>Békés Megyei Békéltető Testület</w:t>
      </w:r>
      <w:r w:rsidRPr="00F53028">
        <w:rPr>
          <w:rFonts w:ascii="Arial" w:hAnsi="Arial" w:cs="Arial"/>
        </w:rPr>
        <w:br/>
        <w:t xml:space="preserve">Cím: 5600 Békéscsaba, Penza </w:t>
      </w:r>
      <w:proofErr w:type="spellStart"/>
      <w:r w:rsidRPr="00F53028">
        <w:rPr>
          <w:rFonts w:ascii="Arial" w:hAnsi="Arial" w:cs="Arial"/>
        </w:rPr>
        <w:t>ltp</w:t>
      </w:r>
      <w:proofErr w:type="spellEnd"/>
      <w:r w:rsidRPr="00F5302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5.</w:t>
      </w:r>
      <w:r>
        <w:rPr>
          <w:rFonts w:ascii="Arial" w:hAnsi="Arial" w:cs="Arial"/>
        </w:rPr>
        <w:br/>
        <w:t>Telefonszám: +36-66/324-976</w:t>
      </w:r>
      <w:r>
        <w:rPr>
          <w:rFonts w:ascii="Arial" w:hAnsi="Arial" w:cs="Arial"/>
        </w:rPr>
        <w:br/>
        <w:t>Fax: +36-66/</w:t>
      </w:r>
      <w:r w:rsidRPr="00F53028">
        <w:rPr>
          <w:rFonts w:ascii="Arial" w:hAnsi="Arial" w:cs="Arial"/>
        </w:rPr>
        <w:t>324-976</w:t>
      </w:r>
      <w:r w:rsidRPr="00F53028">
        <w:rPr>
          <w:rFonts w:ascii="Arial" w:hAnsi="Arial" w:cs="Arial"/>
        </w:rPr>
        <w:br/>
        <w:t xml:space="preserve">E-mail: </w:t>
      </w:r>
      <w:hyperlink r:id="rId14" w:history="1">
        <w:r w:rsidRPr="009A1675">
          <w:rPr>
            <w:rStyle w:val="Hiperhivatkozs"/>
            <w:rFonts w:ascii="Arial" w:hAnsi="Arial" w:cs="Arial"/>
          </w:rPr>
          <w:t>bekeltetes@bmkik.hu</w:t>
        </w:r>
      </w:hyperlink>
    </w:p>
    <w:p w14:paraId="02167EC9" w14:textId="77777777" w:rsidR="009E3AAF" w:rsidRPr="00EC1F90" w:rsidRDefault="009E3AAF" w:rsidP="009E3AAF">
      <w:pPr>
        <w:pStyle w:val="Nincstrkz"/>
        <w:rPr>
          <w:rFonts w:ascii="Arial" w:hAnsi="Arial" w:cs="Arial"/>
          <w:color w:val="0563C1" w:themeColor="hyperlink"/>
          <w:u w:val="single"/>
        </w:rPr>
      </w:pPr>
    </w:p>
    <w:p w14:paraId="340A993F" w14:textId="77777777" w:rsidR="009E3AAF" w:rsidRDefault="009E3AAF" w:rsidP="009E3AAF">
      <w:pPr>
        <w:pStyle w:val="Nincstrkz"/>
        <w:rPr>
          <w:rStyle w:val="Hiperhivatkozs"/>
          <w:rFonts w:ascii="Arial" w:hAnsi="Arial" w:cs="Arial"/>
        </w:rPr>
      </w:pPr>
      <w:r w:rsidRPr="00F53028">
        <w:rPr>
          <w:rStyle w:val="Kiemels2"/>
          <w:rFonts w:ascii="Arial" w:hAnsi="Arial" w:cs="Arial"/>
        </w:rPr>
        <w:t>Borsod-Abaúj-Zemplén Megyei Békéltető Testület</w:t>
      </w:r>
      <w:r w:rsidRPr="00F53028">
        <w:rPr>
          <w:rFonts w:ascii="Arial" w:hAnsi="Arial" w:cs="Arial"/>
        </w:rPr>
        <w:br/>
        <w:t>Cím: 3525 Miskolc, Sz</w:t>
      </w:r>
      <w:r>
        <w:rPr>
          <w:rFonts w:ascii="Arial" w:hAnsi="Arial" w:cs="Arial"/>
        </w:rPr>
        <w:t xml:space="preserve">entpáli u. 1. 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Telefonszám:+</w:t>
      </w:r>
      <w:proofErr w:type="gramEnd"/>
      <w:r>
        <w:rPr>
          <w:rFonts w:ascii="Arial" w:hAnsi="Arial" w:cs="Arial"/>
        </w:rPr>
        <w:t>36-46/501-091;+36-46/501-871</w:t>
      </w:r>
      <w:r w:rsidRPr="00F53028">
        <w:rPr>
          <w:rFonts w:ascii="Arial" w:hAnsi="Arial" w:cs="Arial"/>
        </w:rPr>
        <w:br/>
        <w:t xml:space="preserve">E-mail: </w:t>
      </w:r>
      <w:hyperlink r:id="rId15" w:history="1">
        <w:r w:rsidRPr="009A1675">
          <w:rPr>
            <w:rStyle w:val="Hiperhivatkozs"/>
            <w:rFonts w:ascii="Arial" w:hAnsi="Arial" w:cs="Arial"/>
          </w:rPr>
          <w:t>bekeltetes@bokik.hu</w:t>
        </w:r>
      </w:hyperlink>
    </w:p>
    <w:p w14:paraId="15A5D085" w14:textId="77777777" w:rsidR="009E3AAF" w:rsidRPr="00F53028" w:rsidRDefault="009E3AAF" w:rsidP="009E3AAF">
      <w:pPr>
        <w:pStyle w:val="Nincstrkz"/>
        <w:rPr>
          <w:rFonts w:ascii="Arial" w:hAnsi="Arial" w:cs="Arial"/>
        </w:rPr>
      </w:pPr>
      <w:r w:rsidRPr="00EC1F90">
        <w:rPr>
          <w:rStyle w:val="Hiperhivatkozs"/>
          <w:rFonts w:ascii="Arial" w:hAnsi="Arial" w:cs="Arial"/>
          <w:color w:val="auto"/>
        </w:rPr>
        <w:t>Honlap:</w:t>
      </w:r>
      <w:r>
        <w:rPr>
          <w:rStyle w:val="Hiperhivatkozs"/>
          <w:rFonts w:ascii="Arial" w:hAnsi="Arial" w:cs="Arial"/>
        </w:rPr>
        <w:t xml:space="preserve"> www.bekeltetes.borsodmegye.hu</w:t>
      </w:r>
    </w:p>
    <w:p w14:paraId="153D4580" w14:textId="0BB94701" w:rsidR="009E3AAF" w:rsidRDefault="009E3AAF" w:rsidP="009E3AAF">
      <w:pPr>
        <w:pStyle w:val="NormlWeb"/>
        <w:rPr>
          <w:rStyle w:val="Hiperhivatkozs"/>
          <w:rFonts w:ascii="Arial" w:hAnsi="Arial" w:cs="Arial"/>
          <w:sz w:val="22"/>
          <w:szCs w:val="22"/>
        </w:rPr>
      </w:pPr>
      <w:r w:rsidRPr="00F53028">
        <w:rPr>
          <w:rStyle w:val="Kiemels2"/>
          <w:rFonts w:ascii="Arial" w:hAnsi="Arial" w:cs="Arial"/>
          <w:sz w:val="22"/>
          <w:szCs w:val="22"/>
        </w:rPr>
        <w:t>Budapesti Békéltető Testület</w:t>
      </w:r>
      <w:r w:rsidRPr="00F53028">
        <w:rPr>
          <w:rFonts w:ascii="Arial" w:hAnsi="Arial" w:cs="Arial"/>
          <w:sz w:val="22"/>
          <w:szCs w:val="22"/>
        </w:rPr>
        <w:br/>
        <w:t xml:space="preserve">Cím: 1016 Budapest, Krisztina krt. 99. </w:t>
      </w:r>
      <w:r>
        <w:rPr>
          <w:rFonts w:ascii="Arial" w:hAnsi="Arial" w:cs="Arial"/>
          <w:sz w:val="22"/>
          <w:szCs w:val="22"/>
        </w:rPr>
        <w:br/>
        <w:t>Telefonszám: +36-1/488-2131</w:t>
      </w:r>
      <w:r w:rsidRPr="00F53028">
        <w:rPr>
          <w:rFonts w:ascii="Arial" w:hAnsi="Arial" w:cs="Arial"/>
          <w:sz w:val="22"/>
          <w:szCs w:val="22"/>
        </w:rPr>
        <w:br/>
        <w:t xml:space="preserve">E-mail: </w:t>
      </w:r>
      <w:hyperlink r:id="rId16" w:history="1">
        <w:r w:rsidRPr="00F53028">
          <w:rPr>
            <w:rStyle w:val="Hiperhivatkozs"/>
            <w:rFonts w:ascii="Arial" w:hAnsi="Arial" w:cs="Arial"/>
            <w:sz w:val="22"/>
            <w:szCs w:val="22"/>
          </w:rPr>
          <w:t>bekelteto.testulet@bkik.hu</w:t>
        </w:r>
      </w:hyperlink>
    </w:p>
    <w:p w14:paraId="784F33BF" w14:textId="134492AC" w:rsidR="00D74989" w:rsidRPr="00D74989" w:rsidRDefault="00D74989" w:rsidP="009E3AAF">
      <w:pPr>
        <w:pStyle w:val="NormlWeb"/>
        <w:rPr>
          <w:rFonts w:ascii="Arial" w:hAnsi="Arial" w:cs="Arial"/>
          <w:sz w:val="22"/>
          <w:szCs w:val="22"/>
        </w:rPr>
      </w:pPr>
      <w:r w:rsidRPr="00D74989">
        <w:rPr>
          <w:rStyle w:val="Hiperhivatkozs"/>
          <w:rFonts w:ascii="Arial" w:hAnsi="Arial" w:cs="Arial"/>
          <w:color w:val="auto"/>
          <w:sz w:val="22"/>
          <w:szCs w:val="22"/>
          <w:u w:val="none"/>
        </w:rPr>
        <w:t>Honlap:</w:t>
      </w:r>
      <w:r>
        <w:rPr>
          <w:rStyle w:val="Hiperhivatkozs"/>
          <w:rFonts w:ascii="Arial" w:hAnsi="Arial" w:cs="Arial"/>
          <w:color w:val="auto"/>
          <w:sz w:val="22"/>
          <w:szCs w:val="22"/>
          <w:u w:val="none"/>
        </w:rPr>
        <w:t xml:space="preserve"> www.bekeltet.bkik.hu</w:t>
      </w:r>
    </w:p>
    <w:p w14:paraId="6AA00867" w14:textId="77777777" w:rsidR="009E3AAF" w:rsidRPr="000936C5" w:rsidRDefault="009E3AAF" w:rsidP="009E3AAF">
      <w:pPr>
        <w:pStyle w:val="Nincstrkz"/>
        <w:rPr>
          <w:rFonts w:ascii="Arial" w:hAnsi="Arial" w:cs="Arial"/>
          <w:color w:val="0563C1" w:themeColor="hyperlink"/>
          <w:u w:val="single"/>
        </w:rPr>
      </w:pPr>
      <w:r w:rsidRPr="00F53028">
        <w:rPr>
          <w:rStyle w:val="Kiemels2"/>
          <w:rFonts w:ascii="Arial" w:hAnsi="Arial" w:cs="Arial"/>
        </w:rPr>
        <w:t>Csongrád Megyei Békéltető Testület</w:t>
      </w:r>
      <w:r w:rsidRPr="00F53028">
        <w:rPr>
          <w:rFonts w:ascii="Arial" w:hAnsi="Arial" w:cs="Arial"/>
        </w:rPr>
        <w:br/>
        <w:t>Cím: 6721 Szeged, Párizs</w:t>
      </w:r>
      <w:r>
        <w:rPr>
          <w:rFonts w:ascii="Arial" w:hAnsi="Arial" w:cs="Arial"/>
        </w:rPr>
        <w:t>i krt. 8-12.</w:t>
      </w:r>
      <w:r>
        <w:rPr>
          <w:rFonts w:ascii="Arial" w:hAnsi="Arial" w:cs="Arial"/>
        </w:rPr>
        <w:br/>
        <w:t>Telefonszám: +36-62/554-250/118</w:t>
      </w:r>
      <w:r w:rsidRPr="00F53028">
        <w:rPr>
          <w:rFonts w:ascii="Arial" w:hAnsi="Arial" w:cs="Arial"/>
        </w:rPr>
        <w:br/>
        <w:t xml:space="preserve">E-mail: </w:t>
      </w:r>
      <w:hyperlink r:id="rId17" w:history="1">
        <w:r w:rsidRPr="00F53028">
          <w:rPr>
            <w:rStyle w:val="Hiperhivatkozs"/>
            <w:rFonts w:ascii="Arial" w:hAnsi="Arial" w:cs="Arial"/>
          </w:rPr>
          <w:t>bekelteto.testulet@csmkik.hu</w:t>
        </w:r>
      </w:hyperlink>
    </w:p>
    <w:p w14:paraId="186F4D82" w14:textId="77777777" w:rsidR="009E3AAF" w:rsidRDefault="009E3AAF" w:rsidP="009E3AAF">
      <w:pPr>
        <w:pStyle w:val="NormlWeb"/>
        <w:rPr>
          <w:rStyle w:val="Hiperhivatkozs"/>
          <w:rFonts w:ascii="Arial" w:hAnsi="Arial" w:cs="Arial"/>
          <w:sz w:val="22"/>
          <w:szCs w:val="22"/>
        </w:rPr>
      </w:pPr>
      <w:r w:rsidRPr="00F53028">
        <w:rPr>
          <w:rStyle w:val="Kiemels2"/>
          <w:rFonts w:ascii="Arial" w:hAnsi="Arial" w:cs="Arial"/>
          <w:sz w:val="22"/>
          <w:szCs w:val="22"/>
        </w:rPr>
        <w:t>Fejér Megyei Békéltető Testület</w:t>
      </w:r>
      <w:r w:rsidRPr="00F53028">
        <w:rPr>
          <w:rFonts w:ascii="Arial" w:hAnsi="Arial" w:cs="Arial"/>
          <w:sz w:val="22"/>
          <w:szCs w:val="22"/>
        </w:rPr>
        <w:br/>
        <w:t>Cím: 8000 Székesfehérvár, Hossz</w:t>
      </w:r>
      <w:r>
        <w:rPr>
          <w:rFonts w:ascii="Arial" w:hAnsi="Arial" w:cs="Arial"/>
          <w:sz w:val="22"/>
          <w:szCs w:val="22"/>
        </w:rPr>
        <w:t>úsétatér 4-6.</w:t>
      </w:r>
      <w:r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>Telefonszám:+</w:t>
      </w:r>
      <w:proofErr w:type="gramEnd"/>
      <w:r>
        <w:rPr>
          <w:rFonts w:ascii="Arial" w:hAnsi="Arial" w:cs="Arial"/>
          <w:sz w:val="22"/>
          <w:szCs w:val="22"/>
        </w:rPr>
        <w:t>36-22/</w:t>
      </w:r>
      <w:r w:rsidRPr="00F53028">
        <w:rPr>
          <w:rFonts w:ascii="Arial" w:hAnsi="Arial" w:cs="Arial"/>
          <w:sz w:val="22"/>
          <w:szCs w:val="22"/>
        </w:rPr>
        <w:t>510-310</w:t>
      </w:r>
      <w:r w:rsidRPr="00F5302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Fax: +36-22/</w:t>
      </w:r>
      <w:r w:rsidRPr="00F53028">
        <w:rPr>
          <w:rFonts w:ascii="Arial" w:hAnsi="Arial" w:cs="Arial"/>
          <w:sz w:val="22"/>
          <w:szCs w:val="22"/>
        </w:rPr>
        <w:t>510-312</w:t>
      </w:r>
      <w:r w:rsidRPr="00F53028">
        <w:rPr>
          <w:rFonts w:ascii="Arial" w:hAnsi="Arial" w:cs="Arial"/>
          <w:sz w:val="22"/>
          <w:szCs w:val="22"/>
        </w:rPr>
        <w:br/>
        <w:t xml:space="preserve">E-mail: </w:t>
      </w:r>
      <w:hyperlink r:id="rId18" w:history="1">
        <w:r w:rsidRPr="00705AB8">
          <w:rPr>
            <w:rStyle w:val="Hiperhivatkozs"/>
            <w:rFonts w:ascii="Arial" w:hAnsi="Arial" w:cs="Arial"/>
            <w:sz w:val="22"/>
            <w:szCs w:val="22"/>
          </w:rPr>
          <w:t>bekeltetes@fmkik.hu</w:t>
        </w:r>
      </w:hyperlink>
    </w:p>
    <w:p w14:paraId="00FD31E6" w14:textId="77777777" w:rsidR="009E3AAF" w:rsidRPr="000936C5" w:rsidRDefault="009E3AAF" w:rsidP="009E3AAF">
      <w:pPr>
        <w:pStyle w:val="NormlWeb"/>
        <w:rPr>
          <w:rFonts w:ascii="Arial" w:hAnsi="Arial" w:cs="Arial"/>
          <w:sz w:val="22"/>
          <w:szCs w:val="22"/>
        </w:rPr>
      </w:pPr>
      <w:r w:rsidRPr="000936C5">
        <w:rPr>
          <w:rStyle w:val="Hiperhivatkozs"/>
          <w:rFonts w:ascii="Arial" w:hAnsi="Arial" w:cs="Arial"/>
          <w:color w:val="auto"/>
          <w:sz w:val="22"/>
          <w:szCs w:val="22"/>
          <w:u w:val="none"/>
        </w:rPr>
        <w:t xml:space="preserve">Honlap: </w:t>
      </w:r>
      <w:r>
        <w:rPr>
          <w:rStyle w:val="Hiperhivatkozs"/>
          <w:rFonts w:ascii="Arial" w:hAnsi="Arial" w:cs="Arial"/>
          <w:color w:val="auto"/>
          <w:sz w:val="22"/>
          <w:szCs w:val="22"/>
        </w:rPr>
        <w:t>www.bekeltetesfejer.hu</w:t>
      </w:r>
    </w:p>
    <w:p w14:paraId="0C6FE47A" w14:textId="77777777" w:rsidR="009E3AAF" w:rsidRPr="00F53028" w:rsidRDefault="009E3AAF" w:rsidP="009E3AAF">
      <w:pPr>
        <w:pStyle w:val="NormlWeb"/>
        <w:rPr>
          <w:rFonts w:ascii="Arial" w:hAnsi="Arial" w:cs="Arial"/>
          <w:sz w:val="22"/>
          <w:szCs w:val="22"/>
        </w:rPr>
      </w:pPr>
      <w:r w:rsidRPr="00F53028">
        <w:rPr>
          <w:rStyle w:val="Kiemels2"/>
          <w:rFonts w:ascii="Arial" w:hAnsi="Arial" w:cs="Arial"/>
          <w:sz w:val="22"/>
          <w:szCs w:val="22"/>
        </w:rPr>
        <w:t>Győr-Moson-Sopron Megyei Békéltető Testület</w:t>
      </w:r>
      <w:r w:rsidRPr="00F53028">
        <w:rPr>
          <w:rFonts w:ascii="Arial" w:hAnsi="Arial" w:cs="Arial"/>
          <w:sz w:val="22"/>
          <w:szCs w:val="22"/>
        </w:rPr>
        <w:br/>
        <w:t>Cím: 9021 Győr, Szent István út 10/a.</w:t>
      </w:r>
      <w:r w:rsidRPr="00F53028">
        <w:rPr>
          <w:rFonts w:ascii="Arial" w:hAnsi="Arial" w:cs="Arial"/>
          <w:sz w:val="22"/>
          <w:szCs w:val="22"/>
        </w:rPr>
        <w:br/>
        <w:t>Te</w:t>
      </w:r>
      <w:r>
        <w:rPr>
          <w:rFonts w:ascii="Arial" w:hAnsi="Arial" w:cs="Arial"/>
          <w:sz w:val="22"/>
          <w:szCs w:val="22"/>
        </w:rPr>
        <w:t>lefonszám: +36-96/520-217</w:t>
      </w:r>
      <w:r w:rsidRPr="00F53028">
        <w:rPr>
          <w:rFonts w:ascii="Arial" w:hAnsi="Arial" w:cs="Arial"/>
          <w:sz w:val="22"/>
          <w:szCs w:val="22"/>
        </w:rPr>
        <w:br/>
        <w:t xml:space="preserve">E-mail: </w:t>
      </w:r>
      <w:hyperlink r:id="rId19" w:history="1">
        <w:r w:rsidRPr="00F53028">
          <w:rPr>
            <w:rStyle w:val="Hiperhivatkozs"/>
            <w:rFonts w:ascii="Arial" w:hAnsi="Arial" w:cs="Arial"/>
            <w:sz w:val="22"/>
            <w:szCs w:val="22"/>
          </w:rPr>
          <w:t>bekeltetotestulet@gymskik.hu</w:t>
        </w:r>
      </w:hyperlink>
    </w:p>
    <w:p w14:paraId="3B9CDE55" w14:textId="77777777" w:rsidR="009E3AAF" w:rsidRPr="00F53028" w:rsidRDefault="009E3AAF" w:rsidP="009E3AAF">
      <w:pPr>
        <w:pStyle w:val="NormlWeb"/>
        <w:rPr>
          <w:rFonts w:ascii="Arial" w:hAnsi="Arial" w:cs="Arial"/>
          <w:sz w:val="22"/>
          <w:szCs w:val="22"/>
        </w:rPr>
      </w:pPr>
      <w:r w:rsidRPr="00F53028">
        <w:rPr>
          <w:rStyle w:val="Kiemels2"/>
          <w:rFonts w:ascii="Arial" w:hAnsi="Arial" w:cs="Arial"/>
          <w:sz w:val="22"/>
          <w:szCs w:val="22"/>
        </w:rPr>
        <w:t>Hajdú-Bihar Megyei Békéltető Testület</w:t>
      </w:r>
      <w:r w:rsidRPr="00F53028">
        <w:rPr>
          <w:rFonts w:ascii="Arial" w:hAnsi="Arial" w:cs="Arial"/>
          <w:sz w:val="22"/>
          <w:szCs w:val="22"/>
        </w:rPr>
        <w:br/>
        <w:t xml:space="preserve">Cím: 4025 Debrecen, </w:t>
      </w:r>
      <w:r>
        <w:rPr>
          <w:rFonts w:ascii="Arial" w:hAnsi="Arial" w:cs="Arial"/>
          <w:sz w:val="22"/>
          <w:szCs w:val="22"/>
        </w:rPr>
        <w:t xml:space="preserve">Petőfi tér 10. / ügyintézés helye: 3025 Debrecen, </w:t>
      </w:r>
      <w:r w:rsidRPr="00F53028">
        <w:rPr>
          <w:rFonts w:ascii="Arial" w:hAnsi="Arial" w:cs="Arial"/>
          <w:sz w:val="22"/>
          <w:szCs w:val="22"/>
        </w:rPr>
        <w:t>Vörösmar</w:t>
      </w:r>
      <w:r>
        <w:rPr>
          <w:rFonts w:ascii="Arial" w:hAnsi="Arial" w:cs="Arial"/>
          <w:sz w:val="22"/>
          <w:szCs w:val="22"/>
        </w:rPr>
        <w:t>ty u. 13-15.</w:t>
      </w:r>
      <w:r>
        <w:rPr>
          <w:rFonts w:ascii="Arial" w:hAnsi="Arial" w:cs="Arial"/>
          <w:sz w:val="22"/>
          <w:szCs w:val="22"/>
        </w:rPr>
        <w:br/>
        <w:t>Telefonszám: +36-52/</w:t>
      </w:r>
      <w:r w:rsidRPr="00F53028">
        <w:rPr>
          <w:rFonts w:ascii="Arial" w:hAnsi="Arial" w:cs="Arial"/>
          <w:sz w:val="22"/>
          <w:szCs w:val="22"/>
        </w:rPr>
        <w:t>500-710</w:t>
      </w:r>
      <w:r>
        <w:rPr>
          <w:rFonts w:ascii="Arial" w:hAnsi="Arial" w:cs="Arial"/>
          <w:sz w:val="22"/>
          <w:szCs w:val="22"/>
        </w:rPr>
        <w:t xml:space="preserve"> </w:t>
      </w:r>
      <w:r w:rsidRPr="00F97B01">
        <w:rPr>
          <w:rFonts w:ascii="Arial" w:hAnsi="Arial" w:cs="Arial"/>
          <w:sz w:val="22"/>
          <w:szCs w:val="22"/>
        </w:rPr>
        <w:t>+36-52/</w:t>
      </w:r>
      <w:r>
        <w:rPr>
          <w:rFonts w:ascii="Arial" w:hAnsi="Arial" w:cs="Arial"/>
          <w:sz w:val="22"/>
          <w:szCs w:val="22"/>
        </w:rPr>
        <w:t>500-745</w:t>
      </w:r>
      <w:r w:rsidRPr="00F53028">
        <w:rPr>
          <w:rFonts w:ascii="Arial" w:hAnsi="Arial" w:cs="Arial"/>
          <w:sz w:val="22"/>
          <w:szCs w:val="22"/>
        </w:rPr>
        <w:br/>
        <w:t xml:space="preserve">Fax: </w:t>
      </w:r>
      <w:r>
        <w:rPr>
          <w:rFonts w:ascii="Arial" w:hAnsi="Arial" w:cs="Arial"/>
          <w:sz w:val="22"/>
          <w:szCs w:val="22"/>
        </w:rPr>
        <w:t>+36-52/</w:t>
      </w:r>
      <w:r w:rsidRPr="00F53028">
        <w:rPr>
          <w:rFonts w:ascii="Arial" w:hAnsi="Arial" w:cs="Arial"/>
          <w:sz w:val="22"/>
          <w:szCs w:val="22"/>
        </w:rPr>
        <w:t>500-720</w:t>
      </w:r>
      <w:r w:rsidRPr="00F53028">
        <w:rPr>
          <w:rFonts w:ascii="Arial" w:hAnsi="Arial" w:cs="Arial"/>
          <w:sz w:val="22"/>
          <w:szCs w:val="22"/>
        </w:rPr>
        <w:br/>
        <w:t xml:space="preserve">E-mail: </w:t>
      </w:r>
      <w:hyperlink r:id="rId20" w:history="1">
        <w:r w:rsidRPr="009A1675">
          <w:rPr>
            <w:rStyle w:val="Hiperhivatkozs"/>
            <w:rFonts w:ascii="Arial" w:hAnsi="Arial" w:cs="Arial"/>
            <w:sz w:val="22"/>
            <w:szCs w:val="22"/>
          </w:rPr>
          <w:t>bekelteto@hbkik.hu</w:t>
        </w:r>
      </w:hyperlink>
    </w:p>
    <w:p w14:paraId="0C0A4932" w14:textId="77777777" w:rsidR="009E3AAF" w:rsidRPr="00F53028" w:rsidRDefault="009E3AAF" w:rsidP="009E3AAF">
      <w:pPr>
        <w:pStyle w:val="NormlWeb"/>
        <w:rPr>
          <w:rFonts w:ascii="Arial" w:hAnsi="Arial" w:cs="Arial"/>
          <w:sz w:val="22"/>
          <w:szCs w:val="22"/>
        </w:rPr>
      </w:pPr>
      <w:r w:rsidRPr="00F53028">
        <w:rPr>
          <w:rStyle w:val="Kiemels2"/>
          <w:rFonts w:ascii="Arial" w:hAnsi="Arial" w:cs="Arial"/>
          <w:sz w:val="22"/>
          <w:szCs w:val="22"/>
        </w:rPr>
        <w:t>Heves Megyei Békéltető Testület</w:t>
      </w:r>
      <w:r>
        <w:rPr>
          <w:rFonts w:ascii="Arial" w:hAnsi="Arial" w:cs="Arial"/>
          <w:sz w:val="22"/>
          <w:szCs w:val="22"/>
        </w:rPr>
        <w:br/>
        <w:t>Cím: 3300 Eger, Hadnagy utca 6. fsz. /postacím: 3300 Eger, Pf. 440</w:t>
      </w:r>
      <w:r>
        <w:rPr>
          <w:rFonts w:ascii="Arial" w:hAnsi="Arial" w:cs="Arial"/>
          <w:sz w:val="22"/>
          <w:szCs w:val="22"/>
        </w:rPr>
        <w:br/>
        <w:t>Telefonszám: +36-36/416-660/105</w:t>
      </w:r>
      <w:r w:rsidRPr="00F53028">
        <w:rPr>
          <w:rFonts w:ascii="Arial" w:hAnsi="Arial" w:cs="Arial"/>
          <w:sz w:val="22"/>
          <w:szCs w:val="22"/>
        </w:rPr>
        <w:br/>
        <w:t xml:space="preserve">E-mail: </w:t>
      </w:r>
      <w:hyperlink r:id="rId21" w:history="1">
        <w:r w:rsidRPr="009A1675">
          <w:rPr>
            <w:rStyle w:val="Hiperhivatkozs"/>
            <w:rFonts w:ascii="Arial" w:hAnsi="Arial" w:cs="Arial"/>
            <w:sz w:val="22"/>
            <w:szCs w:val="22"/>
          </w:rPr>
          <w:t>bekeltetes@hkik.hu</w:t>
        </w:r>
      </w:hyperlink>
    </w:p>
    <w:p w14:paraId="01A6CAF3" w14:textId="77777777" w:rsidR="009E3AAF" w:rsidRPr="00F53028" w:rsidRDefault="009E3AAF" w:rsidP="009E3AAF">
      <w:pPr>
        <w:pStyle w:val="NormlWeb"/>
        <w:rPr>
          <w:rFonts w:ascii="Arial" w:hAnsi="Arial" w:cs="Arial"/>
          <w:sz w:val="22"/>
          <w:szCs w:val="22"/>
        </w:rPr>
      </w:pPr>
      <w:r w:rsidRPr="00F53028">
        <w:rPr>
          <w:rStyle w:val="Kiemels2"/>
          <w:rFonts w:ascii="Arial" w:hAnsi="Arial" w:cs="Arial"/>
          <w:sz w:val="22"/>
          <w:szCs w:val="22"/>
        </w:rPr>
        <w:t>Jász-Nagykun-Szolnok Megyei Békéltető Testület</w:t>
      </w:r>
      <w:r w:rsidRPr="00F53028">
        <w:rPr>
          <w:rFonts w:ascii="Arial" w:hAnsi="Arial" w:cs="Arial"/>
          <w:sz w:val="22"/>
          <w:szCs w:val="22"/>
        </w:rPr>
        <w:br/>
        <w:t>Cím: 5000 Szolnok, Verseghy park 8. III</w:t>
      </w:r>
      <w:r>
        <w:rPr>
          <w:rFonts w:ascii="Arial" w:hAnsi="Arial" w:cs="Arial"/>
          <w:sz w:val="22"/>
          <w:szCs w:val="22"/>
        </w:rPr>
        <w:t>. emelet 303-304.</w:t>
      </w:r>
      <w:r>
        <w:rPr>
          <w:rFonts w:ascii="Arial" w:hAnsi="Arial" w:cs="Arial"/>
          <w:sz w:val="22"/>
          <w:szCs w:val="22"/>
        </w:rPr>
        <w:br/>
        <w:t>Telefonszám: +36-20/373-2570</w:t>
      </w:r>
      <w:r>
        <w:rPr>
          <w:rFonts w:ascii="Arial" w:hAnsi="Arial" w:cs="Arial"/>
          <w:sz w:val="22"/>
          <w:szCs w:val="22"/>
        </w:rPr>
        <w:br/>
      </w:r>
      <w:r w:rsidRPr="00F53028">
        <w:rPr>
          <w:rFonts w:ascii="Arial" w:hAnsi="Arial" w:cs="Arial"/>
          <w:sz w:val="22"/>
          <w:szCs w:val="22"/>
        </w:rPr>
        <w:t xml:space="preserve">E-mail: </w:t>
      </w:r>
      <w:hyperlink r:id="rId22" w:history="1">
        <w:r w:rsidRPr="00D06BB2">
          <w:rPr>
            <w:rStyle w:val="Hiperhivatkozs"/>
            <w:rFonts w:ascii="Arial" w:hAnsi="Arial" w:cs="Arial"/>
            <w:sz w:val="22"/>
            <w:szCs w:val="22"/>
          </w:rPr>
          <w:t>bekeltetotestulet@iparkamaraszolnok.hu</w:t>
        </w:r>
      </w:hyperlink>
    </w:p>
    <w:p w14:paraId="76C48033" w14:textId="77777777" w:rsidR="009E3AAF" w:rsidRDefault="009E3AAF" w:rsidP="009E3AAF">
      <w:pPr>
        <w:pStyle w:val="Nincstrkz"/>
        <w:rPr>
          <w:rStyle w:val="Hiperhivatkozs"/>
          <w:rFonts w:ascii="Arial" w:hAnsi="Arial" w:cs="Arial"/>
        </w:rPr>
      </w:pPr>
      <w:r w:rsidRPr="00F53028">
        <w:rPr>
          <w:rStyle w:val="Kiemels2"/>
          <w:rFonts w:ascii="Arial" w:hAnsi="Arial" w:cs="Arial"/>
        </w:rPr>
        <w:lastRenderedPageBreak/>
        <w:t>Komárom-Esztergom Megyei Békéltető Testület</w:t>
      </w:r>
      <w:r w:rsidRPr="00F53028">
        <w:rPr>
          <w:rFonts w:ascii="Arial" w:hAnsi="Arial" w:cs="Arial"/>
        </w:rPr>
        <w:br/>
        <w:t>Cím: 2800 Tatabánya</w:t>
      </w:r>
      <w:r>
        <w:rPr>
          <w:rFonts w:ascii="Arial" w:hAnsi="Arial" w:cs="Arial"/>
        </w:rPr>
        <w:t>, Fő tér 36.</w:t>
      </w:r>
      <w:r>
        <w:rPr>
          <w:rFonts w:ascii="Arial" w:hAnsi="Arial" w:cs="Arial"/>
        </w:rPr>
        <w:br/>
        <w:t>Telefonszám: +36-34/513-010</w:t>
      </w:r>
      <w:r>
        <w:rPr>
          <w:rFonts w:ascii="Arial" w:hAnsi="Arial" w:cs="Arial"/>
        </w:rPr>
        <w:br/>
        <w:t>Fax: +36-34/</w:t>
      </w:r>
      <w:r w:rsidRPr="00F53028">
        <w:rPr>
          <w:rFonts w:ascii="Arial" w:hAnsi="Arial" w:cs="Arial"/>
        </w:rPr>
        <w:t>316-259</w:t>
      </w:r>
      <w:r w:rsidRPr="00F53028">
        <w:rPr>
          <w:rFonts w:ascii="Arial" w:hAnsi="Arial" w:cs="Arial"/>
        </w:rPr>
        <w:br/>
        <w:t xml:space="preserve">E-mail: </w:t>
      </w:r>
      <w:hyperlink r:id="rId23" w:history="1">
        <w:r w:rsidRPr="009A1675">
          <w:rPr>
            <w:rStyle w:val="Hiperhivatkozs"/>
            <w:rFonts w:ascii="Arial" w:hAnsi="Arial" w:cs="Arial"/>
          </w:rPr>
          <w:t>bekeltetes@kemkik.hu</w:t>
        </w:r>
      </w:hyperlink>
    </w:p>
    <w:p w14:paraId="6B772002" w14:textId="7ED1550D" w:rsidR="009E3AAF" w:rsidRDefault="009E3AAF" w:rsidP="009E3AAF">
      <w:pPr>
        <w:pStyle w:val="Nincstrkz"/>
        <w:rPr>
          <w:rStyle w:val="Hiperhivatkozs"/>
          <w:rFonts w:ascii="Arial" w:hAnsi="Arial" w:cs="Arial"/>
        </w:rPr>
      </w:pPr>
      <w:r w:rsidRPr="00EC1F90">
        <w:rPr>
          <w:rStyle w:val="Hiperhivatkozs"/>
          <w:rFonts w:ascii="Arial" w:hAnsi="Arial" w:cs="Arial"/>
          <w:color w:val="auto"/>
        </w:rPr>
        <w:t xml:space="preserve">Honlap: </w:t>
      </w:r>
      <w:hyperlink r:id="rId24" w:history="1">
        <w:r w:rsidRPr="00AB1F30">
          <w:rPr>
            <w:rStyle w:val="Hiperhivatkozs"/>
            <w:rFonts w:ascii="Arial" w:hAnsi="Arial" w:cs="Arial"/>
          </w:rPr>
          <w:t>www.kemkik.hu</w:t>
        </w:r>
      </w:hyperlink>
      <w:r w:rsidR="00EF1AF7">
        <w:rPr>
          <w:rStyle w:val="Hiperhivatkozs"/>
          <w:rFonts w:ascii="Arial" w:hAnsi="Arial" w:cs="Arial"/>
        </w:rPr>
        <w:t xml:space="preserve"> www.kembekeltetes.hu</w:t>
      </w:r>
    </w:p>
    <w:p w14:paraId="5413DF4B" w14:textId="77777777" w:rsidR="009E3AAF" w:rsidRPr="00F53028" w:rsidRDefault="009E3AAF" w:rsidP="009E3AAF">
      <w:pPr>
        <w:pStyle w:val="Nincstrkz"/>
        <w:rPr>
          <w:rFonts w:ascii="Arial" w:hAnsi="Arial" w:cs="Arial"/>
        </w:rPr>
      </w:pPr>
    </w:p>
    <w:p w14:paraId="196A0FBF" w14:textId="77777777" w:rsidR="009E3AAF" w:rsidRDefault="009E3AAF" w:rsidP="009E3AAF">
      <w:pPr>
        <w:pStyle w:val="Nincstrkz"/>
        <w:rPr>
          <w:rStyle w:val="Hiperhivatkozs"/>
          <w:rFonts w:ascii="Arial" w:hAnsi="Arial" w:cs="Arial"/>
        </w:rPr>
      </w:pPr>
      <w:r w:rsidRPr="00F53028">
        <w:rPr>
          <w:rStyle w:val="Kiemels2"/>
          <w:rFonts w:ascii="Arial" w:hAnsi="Arial" w:cs="Arial"/>
        </w:rPr>
        <w:t>Nógrád Megyei Békéltető Testület</w:t>
      </w:r>
      <w:r w:rsidRPr="00F53028">
        <w:rPr>
          <w:rFonts w:ascii="Arial" w:hAnsi="Arial" w:cs="Arial"/>
        </w:rPr>
        <w:br/>
        <w:t>Cím: 3100 Salgótarján, Alkot</w:t>
      </w:r>
      <w:r>
        <w:rPr>
          <w:rFonts w:ascii="Arial" w:hAnsi="Arial" w:cs="Arial"/>
        </w:rPr>
        <w:t>mány út 9/A.</w:t>
      </w:r>
      <w:r>
        <w:rPr>
          <w:rFonts w:ascii="Arial" w:hAnsi="Arial" w:cs="Arial"/>
        </w:rPr>
        <w:br/>
        <w:t>Telefonszám: +36-32/520-860</w:t>
      </w:r>
      <w:r>
        <w:rPr>
          <w:rFonts w:ascii="Arial" w:hAnsi="Arial" w:cs="Arial"/>
        </w:rPr>
        <w:br/>
        <w:t>Fax: +36-32/</w:t>
      </w:r>
      <w:r w:rsidRPr="00F53028">
        <w:rPr>
          <w:rFonts w:ascii="Arial" w:hAnsi="Arial" w:cs="Arial"/>
        </w:rPr>
        <w:t>520-862</w:t>
      </w:r>
      <w:r w:rsidRPr="00F53028">
        <w:rPr>
          <w:rFonts w:ascii="Arial" w:hAnsi="Arial" w:cs="Arial"/>
        </w:rPr>
        <w:br/>
        <w:t xml:space="preserve">E-mail: </w:t>
      </w:r>
      <w:hyperlink r:id="rId25" w:history="1">
        <w:r w:rsidRPr="00F53028">
          <w:rPr>
            <w:rStyle w:val="Hiperhivatkozs"/>
            <w:rFonts w:ascii="Arial" w:hAnsi="Arial" w:cs="Arial"/>
          </w:rPr>
          <w:t>nkik@nkik.hu</w:t>
        </w:r>
      </w:hyperlink>
    </w:p>
    <w:p w14:paraId="14EAE184" w14:textId="77777777" w:rsidR="009E3AAF" w:rsidRDefault="009E3AAF" w:rsidP="009E3AAF">
      <w:pPr>
        <w:pStyle w:val="Nincstrkz"/>
        <w:rPr>
          <w:rStyle w:val="Hiperhivatkozs"/>
          <w:rFonts w:ascii="Arial" w:hAnsi="Arial" w:cs="Arial"/>
        </w:rPr>
      </w:pPr>
      <w:r w:rsidRPr="00EC1F90">
        <w:rPr>
          <w:rStyle w:val="Hiperhivatkozs"/>
          <w:rFonts w:ascii="Arial" w:hAnsi="Arial" w:cs="Arial"/>
          <w:color w:val="auto"/>
        </w:rPr>
        <w:t>Honlap:</w:t>
      </w:r>
      <w:r>
        <w:rPr>
          <w:rStyle w:val="Hiperhivatkozs"/>
          <w:rFonts w:ascii="Arial" w:hAnsi="Arial" w:cs="Arial"/>
        </w:rPr>
        <w:t xml:space="preserve"> </w:t>
      </w:r>
      <w:hyperlink r:id="rId26" w:history="1">
        <w:r w:rsidRPr="00AB1F30">
          <w:rPr>
            <w:rStyle w:val="Hiperhivatkozs"/>
            <w:rFonts w:ascii="Arial" w:hAnsi="Arial" w:cs="Arial"/>
          </w:rPr>
          <w:t>www.nkik.hu</w:t>
        </w:r>
      </w:hyperlink>
    </w:p>
    <w:p w14:paraId="11DA313D" w14:textId="77777777" w:rsidR="009E3AAF" w:rsidRPr="00F53028" w:rsidRDefault="009E3AAF" w:rsidP="009E3AAF">
      <w:pPr>
        <w:pStyle w:val="Nincstrkz"/>
        <w:rPr>
          <w:rFonts w:ascii="Arial" w:hAnsi="Arial" w:cs="Arial"/>
        </w:rPr>
      </w:pPr>
    </w:p>
    <w:p w14:paraId="7A9FB20B" w14:textId="77777777" w:rsidR="009E3AAF" w:rsidRDefault="009E3AAF" w:rsidP="009E3AAF">
      <w:pPr>
        <w:pStyle w:val="Nincstrkz"/>
        <w:rPr>
          <w:rStyle w:val="Hiperhivatkozs"/>
          <w:rFonts w:ascii="Arial" w:hAnsi="Arial" w:cs="Arial"/>
        </w:rPr>
      </w:pPr>
      <w:r w:rsidRPr="00F53028">
        <w:rPr>
          <w:rStyle w:val="Kiemels2"/>
          <w:rFonts w:ascii="Arial" w:hAnsi="Arial" w:cs="Arial"/>
        </w:rPr>
        <w:t>Pest Megyei Békéltető Testület</w:t>
      </w:r>
      <w:r w:rsidRPr="00F53028">
        <w:rPr>
          <w:rFonts w:ascii="Arial" w:hAnsi="Arial" w:cs="Arial"/>
        </w:rPr>
        <w:br/>
        <w:t xml:space="preserve">Cím: 1119 Budapest, </w:t>
      </w:r>
      <w:r>
        <w:rPr>
          <w:rFonts w:ascii="Arial" w:hAnsi="Arial" w:cs="Arial"/>
        </w:rPr>
        <w:t>Balassi Bálint utca 25. IV/2.</w:t>
      </w:r>
      <w:r w:rsidRPr="00F53028">
        <w:rPr>
          <w:rFonts w:ascii="Arial" w:hAnsi="Arial" w:cs="Arial"/>
        </w:rPr>
        <w:br/>
        <w:t>Levelezési cím: 1364 Budapest, Pf.: 81</w:t>
      </w:r>
      <w:r w:rsidRPr="00F53028">
        <w:rPr>
          <w:rFonts w:ascii="Arial" w:hAnsi="Arial" w:cs="Arial"/>
        </w:rPr>
        <w:br/>
        <w:t>Telefonszá</w:t>
      </w:r>
      <w:r>
        <w:rPr>
          <w:rFonts w:ascii="Arial" w:hAnsi="Arial" w:cs="Arial"/>
        </w:rPr>
        <w:t>m: +36-1/792-7881</w:t>
      </w:r>
      <w:r w:rsidRPr="00F53028">
        <w:rPr>
          <w:rFonts w:ascii="Arial" w:hAnsi="Arial" w:cs="Arial"/>
        </w:rPr>
        <w:br/>
        <w:t xml:space="preserve">E-mail: </w:t>
      </w:r>
      <w:hyperlink r:id="rId27" w:history="1">
        <w:r w:rsidRPr="00F53028">
          <w:rPr>
            <w:rStyle w:val="Hiperhivatkozs"/>
            <w:rFonts w:ascii="Arial" w:hAnsi="Arial" w:cs="Arial"/>
          </w:rPr>
          <w:t>pmbekelteto@pmkik.hu</w:t>
        </w:r>
      </w:hyperlink>
      <w:r>
        <w:rPr>
          <w:rStyle w:val="Hiperhivatkozs"/>
          <w:rFonts w:ascii="Arial" w:hAnsi="Arial" w:cs="Arial"/>
        </w:rPr>
        <w:t xml:space="preserve">  </w:t>
      </w:r>
    </w:p>
    <w:p w14:paraId="5B7E5BBC" w14:textId="77777777" w:rsidR="009E3AAF" w:rsidRPr="0062236D" w:rsidRDefault="009E3AAF" w:rsidP="009E3AAF">
      <w:pPr>
        <w:pStyle w:val="Nincstrkz"/>
        <w:rPr>
          <w:rFonts w:ascii="Arial" w:hAnsi="Arial" w:cs="Arial"/>
          <w:color w:val="0563C1" w:themeColor="hyperlink"/>
          <w:u w:val="single"/>
        </w:rPr>
      </w:pPr>
      <w:r w:rsidRPr="00EC1F90">
        <w:rPr>
          <w:rStyle w:val="Hiperhivatkozs"/>
          <w:rFonts w:ascii="Arial" w:hAnsi="Arial" w:cs="Arial"/>
          <w:color w:val="auto"/>
        </w:rPr>
        <w:t>Honlap:</w:t>
      </w:r>
      <w:r>
        <w:rPr>
          <w:rStyle w:val="Hiperhivatkozs"/>
          <w:rFonts w:ascii="Arial" w:hAnsi="Arial" w:cs="Arial"/>
        </w:rPr>
        <w:t xml:space="preserve"> www.pestmegyeibekelteto.hu</w:t>
      </w:r>
    </w:p>
    <w:p w14:paraId="1992325C" w14:textId="77777777" w:rsidR="009E3AAF" w:rsidRDefault="009E3AAF" w:rsidP="009E3AAF">
      <w:pPr>
        <w:pStyle w:val="NormlWeb"/>
        <w:rPr>
          <w:rStyle w:val="Hiperhivatkozs"/>
          <w:rFonts w:ascii="Arial" w:hAnsi="Arial" w:cs="Arial"/>
          <w:sz w:val="22"/>
          <w:szCs w:val="22"/>
        </w:rPr>
      </w:pPr>
      <w:r w:rsidRPr="00F53028">
        <w:rPr>
          <w:rStyle w:val="Kiemels2"/>
          <w:rFonts w:ascii="Arial" w:hAnsi="Arial" w:cs="Arial"/>
          <w:sz w:val="22"/>
          <w:szCs w:val="22"/>
        </w:rPr>
        <w:t>Somogy Megyei Békéltető Testület</w:t>
      </w:r>
      <w:r w:rsidRPr="00F53028">
        <w:rPr>
          <w:rFonts w:ascii="Arial" w:hAnsi="Arial" w:cs="Arial"/>
          <w:sz w:val="22"/>
          <w:szCs w:val="22"/>
        </w:rPr>
        <w:br/>
        <w:t>Cím: 7400 Kaposvá</w:t>
      </w:r>
      <w:r>
        <w:rPr>
          <w:rFonts w:ascii="Arial" w:hAnsi="Arial" w:cs="Arial"/>
          <w:sz w:val="22"/>
          <w:szCs w:val="22"/>
        </w:rPr>
        <w:t>r, Anna u.6.</w:t>
      </w:r>
      <w:r>
        <w:rPr>
          <w:rFonts w:ascii="Arial" w:hAnsi="Arial" w:cs="Arial"/>
          <w:sz w:val="22"/>
          <w:szCs w:val="22"/>
        </w:rPr>
        <w:br/>
        <w:t>Telefonszám: +36-82/501-000, +36-82/501-026</w:t>
      </w:r>
      <w:r w:rsidRPr="00F53028">
        <w:rPr>
          <w:rFonts w:ascii="Arial" w:hAnsi="Arial" w:cs="Arial"/>
          <w:sz w:val="22"/>
          <w:szCs w:val="22"/>
        </w:rPr>
        <w:br/>
        <w:t xml:space="preserve">E-mail: </w:t>
      </w:r>
      <w:hyperlink r:id="rId28" w:history="1">
        <w:r w:rsidRPr="00F53028">
          <w:rPr>
            <w:rStyle w:val="Hiperhivatkozs"/>
            <w:rFonts w:ascii="Arial" w:hAnsi="Arial" w:cs="Arial"/>
            <w:sz w:val="22"/>
            <w:szCs w:val="22"/>
          </w:rPr>
          <w:t>skik@skik.hu</w:t>
        </w:r>
      </w:hyperlink>
    </w:p>
    <w:p w14:paraId="18A2BEF4" w14:textId="77777777" w:rsidR="009E3AAF" w:rsidRPr="00F53028" w:rsidRDefault="009E3AAF" w:rsidP="009E3AAF">
      <w:pPr>
        <w:pStyle w:val="NormlWeb"/>
        <w:rPr>
          <w:rFonts w:ascii="Arial" w:hAnsi="Arial" w:cs="Arial"/>
          <w:sz w:val="22"/>
          <w:szCs w:val="22"/>
        </w:rPr>
      </w:pPr>
      <w:r w:rsidRPr="00F0645C">
        <w:rPr>
          <w:rStyle w:val="Hiperhivatkozs"/>
          <w:rFonts w:ascii="Arial" w:hAnsi="Arial" w:cs="Arial"/>
          <w:color w:val="auto"/>
          <w:sz w:val="22"/>
          <w:szCs w:val="22"/>
          <w:u w:val="none"/>
        </w:rPr>
        <w:t>Honlap:</w:t>
      </w:r>
      <w:r w:rsidRPr="00F0645C">
        <w:rPr>
          <w:rStyle w:val="Hiperhivatkozs"/>
          <w:rFonts w:ascii="Arial" w:hAnsi="Arial" w:cs="Arial"/>
          <w:color w:val="auto"/>
          <w:sz w:val="22"/>
          <w:szCs w:val="22"/>
        </w:rPr>
        <w:t xml:space="preserve"> </w:t>
      </w:r>
      <w:r>
        <w:rPr>
          <w:rStyle w:val="Hiperhivatkozs"/>
          <w:rFonts w:ascii="Arial" w:hAnsi="Arial" w:cs="Arial"/>
          <w:sz w:val="22"/>
          <w:szCs w:val="22"/>
        </w:rPr>
        <w:t>www.skik.hu</w:t>
      </w:r>
    </w:p>
    <w:p w14:paraId="36844DB7" w14:textId="77777777" w:rsidR="009E3AAF" w:rsidRPr="00F53028" w:rsidRDefault="009E3AAF" w:rsidP="009E3AAF">
      <w:pPr>
        <w:pStyle w:val="NormlWeb"/>
        <w:rPr>
          <w:rFonts w:ascii="Arial" w:hAnsi="Arial" w:cs="Arial"/>
          <w:sz w:val="22"/>
          <w:szCs w:val="22"/>
        </w:rPr>
      </w:pPr>
      <w:r w:rsidRPr="00F53028">
        <w:rPr>
          <w:rStyle w:val="Kiemels2"/>
          <w:rFonts w:ascii="Arial" w:hAnsi="Arial" w:cs="Arial"/>
          <w:sz w:val="22"/>
          <w:szCs w:val="22"/>
        </w:rPr>
        <w:t>Szabolcs-Szatmár-Bereg Megyei Békéltető Testület</w:t>
      </w:r>
      <w:r w:rsidRPr="00F53028">
        <w:rPr>
          <w:rFonts w:ascii="Arial" w:hAnsi="Arial" w:cs="Arial"/>
          <w:sz w:val="22"/>
          <w:szCs w:val="22"/>
        </w:rPr>
        <w:br/>
        <w:t>Cím: 4400 Nyíregyháza, Szé</w:t>
      </w:r>
      <w:r>
        <w:rPr>
          <w:rFonts w:ascii="Arial" w:hAnsi="Arial" w:cs="Arial"/>
          <w:sz w:val="22"/>
          <w:szCs w:val="22"/>
        </w:rPr>
        <w:t>chenyi u. 2.</w:t>
      </w:r>
      <w:r>
        <w:rPr>
          <w:rFonts w:ascii="Arial" w:hAnsi="Arial" w:cs="Arial"/>
          <w:sz w:val="22"/>
          <w:szCs w:val="22"/>
        </w:rPr>
        <w:br/>
        <w:t>Telefonszám: +36-42/420-180</w:t>
      </w:r>
      <w:r>
        <w:rPr>
          <w:rFonts w:ascii="Arial" w:hAnsi="Arial" w:cs="Arial"/>
          <w:sz w:val="22"/>
          <w:szCs w:val="22"/>
        </w:rPr>
        <w:br/>
        <w:t>Fax: +36-42/420-180</w:t>
      </w:r>
      <w:r w:rsidRPr="00F53028">
        <w:rPr>
          <w:rFonts w:ascii="Arial" w:hAnsi="Arial" w:cs="Arial"/>
          <w:sz w:val="22"/>
          <w:szCs w:val="22"/>
        </w:rPr>
        <w:br/>
        <w:t xml:space="preserve">E-mail: </w:t>
      </w:r>
      <w:hyperlink r:id="rId29" w:history="1">
        <w:r w:rsidRPr="00F53028">
          <w:rPr>
            <w:rStyle w:val="Hiperhivatkozs"/>
            <w:rFonts w:ascii="Arial" w:hAnsi="Arial" w:cs="Arial"/>
            <w:sz w:val="22"/>
            <w:szCs w:val="22"/>
          </w:rPr>
          <w:t>bekelteto@szabkam.hu</w:t>
        </w:r>
      </w:hyperlink>
    </w:p>
    <w:p w14:paraId="0CA62C5E" w14:textId="77777777" w:rsidR="009E3AAF" w:rsidRPr="00F53028" w:rsidRDefault="009E3AAF" w:rsidP="009E3AAF">
      <w:pPr>
        <w:pStyle w:val="NormlWeb"/>
        <w:rPr>
          <w:rFonts w:ascii="Arial" w:hAnsi="Arial" w:cs="Arial"/>
          <w:sz w:val="22"/>
          <w:szCs w:val="22"/>
        </w:rPr>
      </w:pPr>
      <w:r w:rsidRPr="00F53028">
        <w:rPr>
          <w:rStyle w:val="Kiemels2"/>
          <w:rFonts w:ascii="Arial" w:hAnsi="Arial" w:cs="Arial"/>
          <w:sz w:val="22"/>
          <w:szCs w:val="22"/>
        </w:rPr>
        <w:t>Tolna Megyei Békéltető Testület</w:t>
      </w:r>
      <w:r w:rsidRPr="00F53028">
        <w:rPr>
          <w:rFonts w:ascii="Arial" w:hAnsi="Arial" w:cs="Arial"/>
          <w:sz w:val="22"/>
          <w:szCs w:val="22"/>
        </w:rPr>
        <w:br/>
        <w:t>Cím: 7100 Szekszárd, Arany J. u. 23-25.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Telefonszám: +36-74/411-661 +36-30/664-2130</w:t>
      </w:r>
      <w:r>
        <w:rPr>
          <w:rFonts w:ascii="Arial" w:hAnsi="Arial" w:cs="Arial"/>
          <w:sz w:val="22"/>
          <w:szCs w:val="22"/>
        </w:rPr>
        <w:br/>
        <w:t>Fax: +36-74/</w:t>
      </w:r>
      <w:r w:rsidRPr="00F53028">
        <w:rPr>
          <w:rFonts w:ascii="Arial" w:hAnsi="Arial" w:cs="Arial"/>
          <w:sz w:val="22"/>
          <w:szCs w:val="22"/>
        </w:rPr>
        <w:t>411-456</w:t>
      </w:r>
      <w:r w:rsidRPr="00F53028">
        <w:rPr>
          <w:rFonts w:ascii="Arial" w:hAnsi="Arial" w:cs="Arial"/>
          <w:sz w:val="22"/>
          <w:szCs w:val="22"/>
        </w:rPr>
        <w:br/>
        <w:t xml:space="preserve">E-mail: </w:t>
      </w:r>
      <w:hyperlink r:id="rId30" w:history="1">
        <w:r w:rsidRPr="00F53028">
          <w:rPr>
            <w:rStyle w:val="Hiperhivatkozs"/>
            <w:rFonts w:ascii="Arial" w:hAnsi="Arial" w:cs="Arial"/>
            <w:sz w:val="22"/>
            <w:szCs w:val="22"/>
          </w:rPr>
          <w:t>kamara@tmkik.hu</w:t>
        </w:r>
      </w:hyperlink>
    </w:p>
    <w:p w14:paraId="5E00BF2E" w14:textId="77777777" w:rsidR="009E3AAF" w:rsidRPr="00F53028" w:rsidRDefault="009E3AAF" w:rsidP="009E3AAF">
      <w:pPr>
        <w:pStyle w:val="NormlWeb"/>
        <w:rPr>
          <w:rFonts w:ascii="Arial" w:hAnsi="Arial" w:cs="Arial"/>
          <w:sz w:val="22"/>
          <w:szCs w:val="22"/>
        </w:rPr>
      </w:pPr>
      <w:r w:rsidRPr="00F53028">
        <w:rPr>
          <w:rStyle w:val="Kiemels2"/>
          <w:rFonts w:ascii="Arial" w:hAnsi="Arial" w:cs="Arial"/>
          <w:sz w:val="22"/>
          <w:szCs w:val="22"/>
        </w:rPr>
        <w:t>Vas Megyei Békéltető Testület</w:t>
      </w:r>
      <w:r w:rsidRPr="00F53028">
        <w:rPr>
          <w:rFonts w:ascii="Arial" w:hAnsi="Arial" w:cs="Arial"/>
          <w:sz w:val="22"/>
          <w:szCs w:val="22"/>
        </w:rPr>
        <w:br/>
        <w:t xml:space="preserve">Cím: </w:t>
      </w:r>
      <w:r>
        <w:rPr>
          <w:rFonts w:ascii="Arial" w:hAnsi="Arial" w:cs="Arial"/>
          <w:sz w:val="22"/>
          <w:szCs w:val="22"/>
        </w:rPr>
        <w:t>9700 Szombathely, Rákóczi F. u. 23.</w:t>
      </w:r>
      <w:r>
        <w:rPr>
          <w:rFonts w:ascii="Arial" w:hAnsi="Arial" w:cs="Arial"/>
          <w:sz w:val="22"/>
          <w:szCs w:val="22"/>
        </w:rPr>
        <w:br/>
        <w:t>Telefonszám: +36-94/312-356 +36-94/506-645</w:t>
      </w:r>
      <w:r w:rsidRPr="00F53028">
        <w:rPr>
          <w:rFonts w:ascii="Arial" w:hAnsi="Arial" w:cs="Arial"/>
          <w:sz w:val="22"/>
          <w:szCs w:val="22"/>
        </w:rPr>
        <w:br/>
        <w:t xml:space="preserve">E-mail: </w:t>
      </w:r>
      <w:hyperlink r:id="rId31" w:history="1">
        <w:r w:rsidRPr="00D06BB2">
          <w:rPr>
            <w:rStyle w:val="Hiperhivatkozs"/>
            <w:rFonts w:ascii="Arial" w:hAnsi="Arial" w:cs="Arial"/>
            <w:sz w:val="22"/>
            <w:szCs w:val="22"/>
          </w:rPr>
          <w:t>bea@vmkik.hu</w:t>
        </w:r>
      </w:hyperlink>
    </w:p>
    <w:p w14:paraId="5DB327EB" w14:textId="77777777" w:rsidR="009E3AAF" w:rsidRPr="004854C1" w:rsidRDefault="009E3AAF" w:rsidP="009E3AAF">
      <w:pPr>
        <w:pStyle w:val="Nincstrkz"/>
        <w:rPr>
          <w:rFonts w:ascii="Arial" w:hAnsi="Arial" w:cs="Arial"/>
        </w:rPr>
      </w:pPr>
      <w:r w:rsidRPr="00F53028">
        <w:rPr>
          <w:rStyle w:val="Kiemels2"/>
          <w:rFonts w:ascii="Arial" w:hAnsi="Arial" w:cs="Arial"/>
        </w:rPr>
        <w:t>Veszprém Megyei Békéltető Testület</w:t>
      </w:r>
      <w:r w:rsidRPr="00F53028">
        <w:br/>
      </w:r>
      <w:r w:rsidRPr="004854C1">
        <w:rPr>
          <w:rFonts w:ascii="Arial" w:hAnsi="Arial" w:cs="Arial"/>
        </w:rPr>
        <w:t>Cím: 8200 Veszprém, Radnóti tér 1. Pf. 220</w:t>
      </w:r>
      <w:r w:rsidRPr="004854C1">
        <w:rPr>
          <w:rFonts w:ascii="Arial" w:hAnsi="Arial" w:cs="Arial"/>
        </w:rPr>
        <w:br/>
        <w:t>Telefonszám: +36-88/814-1</w:t>
      </w:r>
      <w:r>
        <w:rPr>
          <w:rFonts w:ascii="Arial" w:hAnsi="Arial" w:cs="Arial"/>
        </w:rPr>
        <w:t>21; +36-88/814-111</w:t>
      </w:r>
      <w:r w:rsidRPr="004854C1">
        <w:rPr>
          <w:rFonts w:ascii="Arial" w:hAnsi="Arial" w:cs="Arial"/>
        </w:rPr>
        <w:br/>
        <w:t>Fax: +36-88/412-150</w:t>
      </w:r>
      <w:r w:rsidRPr="004854C1">
        <w:rPr>
          <w:rFonts w:ascii="Arial" w:hAnsi="Arial" w:cs="Arial"/>
        </w:rPr>
        <w:br/>
        <w:t xml:space="preserve">E-mail: </w:t>
      </w:r>
      <w:hyperlink r:id="rId32" w:history="1">
        <w:r w:rsidRPr="004854C1">
          <w:rPr>
            <w:rStyle w:val="Hiperhivatkozs"/>
            <w:rFonts w:ascii="Arial" w:hAnsi="Arial" w:cs="Arial"/>
          </w:rPr>
          <w:t>info@bekeltetesveszprem.hu</w:t>
        </w:r>
      </w:hyperlink>
    </w:p>
    <w:p w14:paraId="3D0F44E7" w14:textId="77777777" w:rsidR="009E3AAF" w:rsidRPr="004854C1" w:rsidRDefault="009E3AAF" w:rsidP="009E3AAF">
      <w:pPr>
        <w:pStyle w:val="Nincstrkz"/>
        <w:rPr>
          <w:rFonts w:ascii="Arial" w:hAnsi="Arial" w:cs="Arial"/>
        </w:rPr>
      </w:pPr>
      <w:r w:rsidRPr="004854C1">
        <w:rPr>
          <w:rFonts w:ascii="Arial" w:hAnsi="Arial" w:cs="Arial"/>
        </w:rPr>
        <w:t xml:space="preserve">Honlap: </w:t>
      </w:r>
      <w:hyperlink r:id="rId33" w:history="1">
        <w:r w:rsidRPr="004854C1">
          <w:rPr>
            <w:rStyle w:val="Hiperhivatkozs"/>
            <w:rFonts w:ascii="Arial" w:hAnsi="Arial" w:cs="Arial"/>
          </w:rPr>
          <w:t>www.bekeltetesveszprem.hu</w:t>
        </w:r>
      </w:hyperlink>
      <w:r w:rsidRPr="004854C1">
        <w:rPr>
          <w:rFonts w:ascii="Arial" w:hAnsi="Arial" w:cs="Arial"/>
        </w:rPr>
        <w:t xml:space="preserve"> </w:t>
      </w:r>
    </w:p>
    <w:p w14:paraId="0DD3264A" w14:textId="77777777" w:rsidR="009E3AAF" w:rsidRPr="00F53028" w:rsidRDefault="009E3AAF" w:rsidP="009E3AAF">
      <w:pPr>
        <w:pStyle w:val="Nincstrkz"/>
      </w:pPr>
    </w:p>
    <w:p w14:paraId="7870AC96" w14:textId="77777777" w:rsidR="009E3AAF" w:rsidRDefault="009E3AAF" w:rsidP="009E3AAF">
      <w:pPr>
        <w:pStyle w:val="Nincstrkz"/>
        <w:rPr>
          <w:rStyle w:val="Hiperhivatkozs"/>
          <w:rFonts w:ascii="Arial" w:hAnsi="Arial" w:cs="Arial"/>
        </w:rPr>
      </w:pPr>
      <w:r w:rsidRPr="00F53028">
        <w:rPr>
          <w:rStyle w:val="Kiemels2"/>
          <w:rFonts w:ascii="Arial" w:hAnsi="Arial" w:cs="Arial"/>
        </w:rPr>
        <w:t>Zala Megyei Békéltető Testület</w:t>
      </w:r>
      <w:r w:rsidRPr="00F53028">
        <w:rPr>
          <w:rFonts w:ascii="Arial" w:hAnsi="Arial" w:cs="Arial"/>
        </w:rPr>
        <w:br/>
        <w:t>Cím: 8900 Zalaegersz</w:t>
      </w:r>
      <w:r>
        <w:rPr>
          <w:rFonts w:ascii="Arial" w:hAnsi="Arial" w:cs="Arial"/>
        </w:rPr>
        <w:t>eg, Petőfi u. 24.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Telefonszám: +36-92/550-513</w:t>
      </w:r>
      <w:r>
        <w:rPr>
          <w:rFonts w:ascii="Arial" w:hAnsi="Arial" w:cs="Arial"/>
        </w:rPr>
        <w:br/>
        <w:t>Fax: +36-92/</w:t>
      </w:r>
      <w:r w:rsidRPr="00F53028">
        <w:rPr>
          <w:rFonts w:ascii="Arial" w:hAnsi="Arial" w:cs="Arial"/>
        </w:rPr>
        <w:t>550-525</w:t>
      </w:r>
      <w:r w:rsidRPr="00F53028">
        <w:rPr>
          <w:rFonts w:ascii="Arial" w:hAnsi="Arial" w:cs="Arial"/>
        </w:rPr>
        <w:br/>
        <w:t xml:space="preserve">E-mail: </w:t>
      </w:r>
      <w:hyperlink r:id="rId34" w:history="1">
        <w:r w:rsidRPr="00F53028">
          <w:rPr>
            <w:rStyle w:val="Hiperhivatkozs"/>
            <w:rFonts w:ascii="Arial" w:hAnsi="Arial" w:cs="Arial"/>
          </w:rPr>
          <w:t>zmbekelteto@zmkik.hu</w:t>
        </w:r>
      </w:hyperlink>
    </w:p>
    <w:p w14:paraId="1599F02E" w14:textId="77777777" w:rsidR="009E3AAF" w:rsidRPr="00F53028" w:rsidRDefault="009E3AAF" w:rsidP="009E3AAF">
      <w:pPr>
        <w:pStyle w:val="Nincstrkz"/>
        <w:rPr>
          <w:rFonts w:ascii="Arial" w:hAnsi="Arial" w:cs="Arial"/>
        </w:rPr>
      </w:pPr>
      <w:r w:rsidRPr="00EC1F90">
        <w:rPr>
          <w:rStyle w:val="Hiperhivatkozs"/>
          <w:rFonts w:ascii="Arial" w:hAnsi="Arial" w:cs="Arial"/>
          <w:color w:val="auto"/>
        </w:rPr>
        <w:t>Honlap:</w:t>
      </w:r>
      <w:r>
        <w:rPr>
          <w:rStyle w:val="Hiperhivatkozs"/>
          <w:rFonts w:ascii="Arial" w:hAnsi="Arial" w:cs="Arial"/>
        </w:rPr>
        <w:t xml:space="preserve"> www.bekelteteszala.hu</w:t>
      </w:r>
    </w:p>
    <w:p w14:paraId="24DB0859" w14:textId="77777777" w:rsidR="00FF5F75" w:rsidRDefault="00FF5F75" w:rsidP="006C254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15CF9F" w14:textId="1A8BECEE" w:rsidR="006C254E" w:rsidRDefault="006C254E" w:rsidP="006C254E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lang w:eastAsia="hu-HU"/>
        </w:rPr>
      </w:pPr>
      <w:r w:rsidRPr="006C254E">
        <w:rPr>
          <w:rFonts w:ascii="Arial" w:eastAsia="Times New Roman" w:hAnsi="Arial" w:cs="Arial"/>
          <w:b/>
          <w:bCs/>
          <w:lang w:eastAsia="hu-HU"/>
        </w:rPr>
        <w:t>Online vitarendezési platform</w:t>
      </w:r>
    </w:p>
    <w:p w14:paraId="050D3477" w14:textId="77777777" w:rsidR="000F7C06" w:rsidRDefault="000F7C06" w:rsidP="006C254E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lang w:eastAsia="hu-HU"/>
        </w:rPr>
      </w:pPr>
    </w:p>
    <w:p w14:paraId="44CAE04D" w14:textId="13D21FB6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Szolgáltató tájékoztatja Megrendelőt az alábbiakról: az Európai Bizottság által működtetett online vitarendezési platform rendeltetése, hogy az EU-tagországok, valamint Norvégia, Izland és Liechtenstein fogyasztói, illetve kereskedői bíróságon kívül tudják rendezni az áruk vagy szolgáltatások online értékesítésével kapcsolatos jogvitáikat.</w:t>
      </w:r>
    </w:p>
    <w:p w14:paraId="360BC623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Az online vitarendezési (OVR) platform nem áll kapcsolatban egyetlen kereskedővel sem, a segítségével panaszát elküldheti egy jóváhagyott vitarendezési testületnek.</w:t>
      </w:r>
    </w:p>
    <w:p w14:paraId="7CBCF039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vitarendezési testület egy pártatlan szervezet vagy magánszemély, aki a fogyasztók és a kereskedők közötti viták rendezésében nyújt segítséget. Ezt a folyamatot nevezzük alternatív vitarendezési eljárásnak, amely általában gyorsabb és olcsóbb, mint a bírósági pereskedés.</w:t>
      </w:r>
    </w:p>
    <w:p w14:paraId="7758ADCB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Az OVR platformon kizárólag a nemzeti kormányok által különböző minőségi szempontok – igazságosság, átláthatóság, hatékonyság és elérhetőség – alapján jóváhagyott vitarendezési testületeket lehet igénybe venni.</w:t>
      </w:r>
    </w:p>
    <w:p w14:paraId="201044F3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Az online vitarendezési platform ide kattintva érhető elő:</w:t>
      </w:r>
    </w:p>
    <w:p w14:paraId="2B31F007" w14:textId="77777777" w:rsidR="006C254E" w:rsidRPr="006C254E" w:rsidRDefault="001B68A8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5" w:tgtFrame="_blank" w:history="1">
        <w:r w:rsidR="006C254E" w:rsidRPr="006C254E">
          <w:rPr>
            <w:rFonts w:ascii="Arial" w:eastAsia="Times New Roman" w:hAnsi="Arial" w:cs="Arial"/>
            <w:color w:val="0000FF"/>
            <w:u w:val="single"/>
            <w:lang w:eastAsia="hu-HU"/>
          </w:rPr>
          <w:t>https://webgate.ec.europa.eu/odr/main/?event=main.home.show&amp;lng=HU</w:t>
        </w:r>
      </w:hyperlink>
    </w:p>
    <w:p w14:paraId="35D1F68A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platform használatának feltétele, hogy a vevő és a kereskedő lakhelye, illetve székhelye az Unióban, Norvégiában, Izlandon vagy Liechtensteinben legyen.</w:t>
      </w:r>
    </w:p>
    <w:p w14:paraId="52EBD63C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Panasz akkor tehető, ha:</w:t>
      </w:r>
    </w:p>
    <w:p w14:paraId="3C86AE4A" w14:textId="3BC7E529" w:rsidR="006C254E" w:rsidRPr="006C254E" w:rsidRDefault="006C254E" w:rsidP="006C254E">
      <w:pPr>
        <w:numPr>
          <w:ilvl w:val="0"/>
          <w:numId w:val="19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Megrendelő valamelyik uniós tagállamban, Norvégiában, Izlandon vagy Liechtensteinben él.</w:t>
      </w:r>
    </w:p>
    <w:p w14:paraId="15D91557" w14:textId="09270AEC" w:rsidR="006C254E" w:rsidRPr="006C254E" w:rsidRDefault="006C254E" w:rsidP="006C254E">
      <w:pPr>
        <w:numPr>
          <w:ilvl w:val="0"/>
          <w:numId w:val="19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kereskedő – jelen esetben a Szolgáltató - székhelye valamelyik uniós tagállamban, Norvégiában, Izlandon vagy Liechtensteinben van.</w:t>
      </w:r>
    </w:p>
    <w:p w14:paraId="441476E2" w14:textId="3B578356" w:rsidR="006C254E" w:rsidRPr="006C254E" w:rsidRDefault="006C254E" w:rsidP="006C254E">
      <w:pPr>
        <w:numPr>
          <w:ilvl w:val="0"/>
          <w:numId w:val="19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Megrendelő panasza olyan szolgáltatással kapcsolatos, melyet online vásárolt.</w:t>
      </w:r>
    </w:p>
    <w:p w14:paraId="6021927E" w14:textId="569C37E1" w:rsidR="006C254E" w:rsidRPr="006C254E" w:rsidRDefault="006C254E" w:rsidP="006C254E">
      <w:pPr>
        <w:numPr>
          <w:ilvl w:val="0"/>
          <w:numId w:val="19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Ismeri a Szolgáltató e-mail-címét.</w:t>
      </w:r>
    </w:p>
    <w:p w14:paraId="02FDD62D" w14:textId="5A0FC36B" w:rsidR="006C254E" w:rsidRPr="006C254E" w:rsidRDefault="006C254E" w:rsidP="006C254E">
      <w:pPr>
        <w:numPr>
          <w:ilvl w:val="0"/>
          <w:numId w:val="19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Már kapcsolatba lépett a Szolgáltatóval a panasza miatt.</w:t>
      </w:r>
    </w:p>
    <w:p w14:paraId="5F0E2D20" w14:textId="7E4A7F16" w:rsidR="006C254E" w:rsidRPr="006C254E" w:rsidRDefault="006C254E" w:rsidP="006C254E">
      <w:pPr>
        <w:numPr>
          <w:ilvl w:val="0"/>
          <w:numId w:val="19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Első alkalommal próbálja bíróságon kívül rendezni jogvitáját a Szolgáltatóval.</w:t>
      </w:r>
    </w:p>
    <w:p w14:paraId="3DE607FC" w14:textId="5AA147FD" w:rsidR="006C254E" w:rsidRPr="006C254E" w:rsidRDefault="006C254E" w:rsidP="006C254E">
      <w:pPr>
        <w:numPr>
          <w:ilvl w:val="0"/>
          <w:numId w:val="19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Szolgáltatót ebben az ügyben nem perelte be korábban.</w:t>
      </w:r>
    </w:p>
    <w:p w14:paraId="3CCD137B" w14:textId="6523DC3A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Miután a Szolgáltató beleegyezett abba, hogy a vitarendezési eljárás keretében kerüljön sor a panasz kezelésére, a Feleknek 30 napon belül megállapodásra kell jutniuk arról, hogy melyik vitarendezési testületet fogják felkérni a panasz kivizsgálására.</w:t>
      </w:r>
    </w:p>
    <w:p w14:paraId="227133B9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panasza a közösen kiválasztott vitarendezési testület elé kerül.</w:t>
      </w:r>
    </w:p>
    <w:p w14:paraId="6BD9F21B" w14:textId="2DF25812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lastRenderedPageBreak/>
        <w:t>A platform értesítést küld a Megrendelőnek, ha a vitarendezési testület kezelni tudja az ügyét és eredményre jut.</w:t>
      </w:r>
    </w:p>
    <w:p w14:paraId="2329F4F7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Ha a vitarendezési testület nem tudja kezelni a panaszt, arról indoklással együtt szintén értesítést kap.</w:t>
      </w:r>
    </w:p>
    <w:p w14:paraId="1BA764A6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CD01A1" w14:textId="37A07B5D" w:rsidR="006C254E" w:rsidRPr="001B68A8" w:rsidRDefault="006C254E" w:rsidP="006C254E">
      <w:pPr>
        <w:numPr>
          <w:ilvl w:val="0"/>
          <w:numId w:val="20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b/>
          <w:bCs/>
          <w:u w:val="single"/>
          <w:lang w:eastAsia="hu-HU"/>
        </w:rPr>
        <w:t>SZERZŐI JOGOK</w:t>
      </w:r>
    </w:p>
    <w:p w14:paraId="22A967D8" w14:textId="77777777" w:rsidR="001B68A8" w:rsidRPr="003B309C" w:rsidRDefault="001B68A8" w:rsidP="001B68A8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F1E542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honlapon lévő tartalom – a Ptk. és a Szjt. erejénél fogva - szerzői jogi védelem alatt áll, azt a jogtulajdonos engedélye nélkül másolni vagy változatlan formában felhasználni jogellenes.</w:t>
      </w:r>
    </w:p>
    <w:p w14:paraId="45F4F868" w14:textId="71E0E59F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 xml:space="preserve">Bármilyen anyagot átvenni, felhasználni a jogtulajdonos írásos hozzájárulása esetén is csak jelen weboldalra való hivatkozással, a forrás feltüntetésével lehet. </w:t>
      </w:r>
    </w:p>
    <w:p w14:paraId="61EA890B" w14:textId="1C46BE70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 xml:space="preserve">A jogtulajdonos: </w:t>
      </w:r>
      <w:r w:rsidR="00856DB9">
        <w:rPr>
          <w:rFonts w:ascii="Arial" w:eastAsia="Times New Roman" w:hAnsi="Arial" w:cs="Arial"/>
          <w:lang w:eastAsia="hu-HU"/>
        </w:rPr>
        <w:t>Marosvölgyi Andrea</w:t>
      </w:r>
      <w:r w:rsidR="00C63C4C">
        <w:rPr>
          <w:rFonts w:ascii="Arial" w:eastAsia="Times New Roman" w:hAnsi="Arial" w:cs="Arial"/>
          <w:lang w:eastAsia="hu-HU"/>
        </w:rPr>
        <w:t xml:space="preserve"> (e-mail cím: </w:t>
      </w:r>
      <w:r w:rsidR="00856DB9">
        <w:rPr>
          <w:rFonts w:ascii="Arial" w:eastAsia="Times New Roman" w:hAnsi="Arial" w:cs="Arial"/>
          <w:lang w:eastAsia="hu-HU"/>
        </w:rPr>
        <w:t>andreamarosvolgyi@gmail.com</w:t>
      </w:r>
      <w:r w:rsidRPr="006C254E">
        <w:rPr>
          <w:rFonts w:ascii="Arial" w:eastAsia="Times New Roman" w:hAnsi="Arial" w:cs="Arial"/>
          <w:lang w:eastAsia="hu-HU"/>
        </w:rPr>
        <w:t>)</w:t>
      </w:r>
    </w:p>
    <w:p w14:paraId="7D984DF9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jogosulatlan felhasználást a jog komoly szankciókkal sújtja.</w:t>
      </w:r>
    </w:p>
    <w:p w14:paraId="56F447A3" w14:textId="61048562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 xml:space="preserve">Jogosulatlan felhasználás vagy másolás esetére kötbér kerül kitűzésre. A kötbér mértéke másolt </w:t>
      </w:r>
      <w:r w:rsidR="00583254">
        <w:rPr>
          <w:rFonts w:ascii="Arial" w:eastAsia="Times New Roman" w:hAnsi="Arial" w:cs="Arial"/>
          <w:lang w:eastAsia="hu-HU"/>
        </w:rPr>
        <w:t>oldalanként/bejegyzésenként</w:t>
      </w:r>
      <w:r w:rsidRPr="006C254E">
        <w:rPr>
          <w:rFonts w:ascii="Arial" w:eastAsia="Times New Roman" w:hAnsi="Arial" w:cs="Arial"/>
          <w:lang w:eastAsia="hu-HU"/>
        </w:rPr>
        <w:t xml:space="preserve"> és naptári naponként 100.000 Ft,</w:t>
      </w:r>
      <w:r w:rsidR="0054648D">
        <w:rPr>
          <w:rFonts w:ascii="Arial" w:eastAsia="Times New Roman" w:hAnsi="Arial" w:cs="Arial"/>
          <w:lang w:eastAsia="hu-HU"/>
        </w:rPr>
        <w:t xml:space="preserve"> </w:t>
      </w:r>
      <w:r w:rsidR="00583254">
        <w:rPr>
          <w:rFonts w:ascii="Arial" w:eastAsia="Times New Roman" w:hAnsi="Arial" w:cs="Arial"/>
          <w:lang w:eastAsia="hu-HU"/>
        </w:rPr>
        <w:t xml:space="preserve">- részleges másolás esetén ennek arányos része - </w:t>
      </w:r>
      <w:r w:rsidRPr="006C254E">
        <w:rPr>
          <w:rFonts w:ascii="Arial" w:eastAsia="Times New Roman" w:hAnsi="Arial" w:cs="Arial"/>
          <w:lang w:eastAsia="hu-HU"/>
        </w:rPr>
        <w:t xml:space="preserve">amely a jogosulatlan felhasználó részére kiszámlázásra kerül. Az átvétellel a felhasználó kifejezetten elfogadja a kötbér megállapítását. </w:t>
      </w:r>
    </w:p>
    <w:p w14:paraId="746D0D8E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 xml:space="preserve">A bizonyításhoz közjegyzői tartalomtanúsítás készül a jogsértő költségére. </w:t>
      </w:r>
    </w:p>
    <w:p w14:paraId="1A4CB2BD" w14:textId="75CD09B1" w:rsidR="0054648D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 xml:space="preserve">A közjegyzői tartalomtanúsítás közokirat. </w:t>
      </w:r>
    </w:p>
    <w:p w14:paraId="280B2C03" w14:textId="77777777" w:rsidR="0054648D" w:rsidRPr="006C254E" w:rsidRDefault="0054648D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167974" w14:textId="77777777" w:rsidR="006C254E" w:rsidRPr="006C254E" w:rsidRDefault="006C254E" w:rsidP="006C254E">
      <w:pPr>
        <w:numPr>
          <w:ilvl w:val="0"/>
          <w:numId w:val="21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b/>
          <w:bCs/>
          <w:u w:val="single"/>
          <w:lang w:eastAsia="hu-HU"/>
        </w:rPr>
        <w:t>RÉSZLEGES ÉRVÉNYTELENSÉG, MAGATARTÁS KÓDEX</w:t>
      </w:r>
    </w:p>
    <w:p w14:paraId="773E07C4" w14:textId="77777777" w:rsidR="006C254E" w:rsidRPr="006C254E" w:rsidRDefault="006C254E" w:rsidP="006C254E">
      <w:pPr>
        <w:spacing w:before="100" w:beforeAutospacing="1" w:after="100" w:afterAutospacing="1" w:line="240" w:lineRule="auto"/>
        <w:ind w:left="108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14:paraId="21BCE5FD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Ha az ÁSZF valamely pontja jogilag hiányos vagy hatálytalan, attól még a szerződés további pontjai érvényben maradnak és a hatálytalan vagy hibás rész helyett a vonatkozó jogszabályok rendelkezései alkalmazandóak.</w:t>
      </w:r>
    </w:p>
    <w:p w14:paraId="4D94F8FB" w14:textId="6A021955" w:rsid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Szolgáltatónak nincs a fogyasztókkal szembeni tisztességtelen kereskedelmi gyakorlat tilalmáról szóló törvény szerinti magatartási kódexe.</w:t>
      </w:r>
    </w:p>
    <w:p w14:paraId="3D206CAF" w14:textId="580180C4" w:rsidR="00C63C4C" w:rsidRDefault="00C63C4C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4CB5BAFD" w14:textId="72D3694D" w:rsidR="001B68A8" w:rsidRDefault="001B68A8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337BB6AB" w14:textId="77777777" w:rsidR="001B68A8" w:rsidRPr="00856DB9" w:rsidRDefault="001B68A8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672093AB" w14:textId="1E57FA8D" w:rsidR="006C254E" w:rsidRPr="00856DB9" w:rsidRDefault="006C254E" w:rsidP="006C254E">
      <w:pPr>
        <w:numPr>
          <w:ilvl w:val="0"/>
          <w:numId w:val="22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56DB9">
        <w:rPr>
          <w:rFonts w:ascii="Arial" w:eastAsia="Times New Roman" w:hAnsi="Arial" w:cs="Arial"/>
          <w:b/>
          <w:bCs/>
          <w:color w:val="000000" w:themeColor="text1"/>
          <w:u w:val="single"/>
          <w:lang w:eastAsia="hu-HU"/>
        </w:rPr>
        <w:lastRenderedPageBreak/>
        <w:t>A DIGITÁLIS ADATTARTALOM MŰKÖDÉSE, MŰSZAKI VÉDELMI INTÉZKEDÉSEK</w:t>
      </w:r>
      <w:r w:rsidR="00BE0518" w:rsidRPr="00856DB9">
        <w:rPr>
          <w:rFonts w:ascii="Arial" w:eastAsia="Times New Roman" w:hAnsi="Arial" w:cs="Arial"/>
          <w:b/>
          <w:bCs/>
          <w:color w:val="000000" w:themeColor="text1"/>
          <w:u w:val="single"/>
          <w:lang w:eastAsia="hu-HU"/>
        </w:rPr>
        <w:t xml:space="preserve"> </w:t>
      </w:r>
    </w:p>
    <w:p w14:paraId="67CDE2D5" w14:textId="77777777" w:rsidR="006C254E" w:rsidRPr="00856DB9" w:rsidRDefault="006C254E" w:rsidP="006C254E">
      <w:pPr>
        <w:spacing w:before="100" w:beforeAutospacing="1" w:after="100" w:afterAutospacing="1" w:line="240" w:lineRule="auto"/>
        <w:ind w:left="10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hu-HU"/>
        </w:rPr>
      </w:pPr>
    </w:p>
    <w:p w14:paraId="6083EBCE" w14:textId="0BDDAC2B" w:rsidR="006C254E" w:rsidRPr="00856DB9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56DB9">
        <w:rPr>
          <w:rFonts w:ascii="Arial" w:eastAsia="Times New Roman" w:hAnsi="Arial" w:cs="Arial"/>
          <w:color w:val="000000" w:themeColor="text1"/>
          <w:lang w:eastAsia="hu-HU"/>
        </w:rPr>
        <w:t xml:space="preserve">Rendszeresen mentés készül a teljes adattartalomról, így probléma esetén az eredeti adattartalom visszaállítható. </w:t>
      </w:r>
    </w:p>
    <w:p w14:paraId="3FFA234A" w14:textId="77777777" w:rsidR="006C254E" w:rsidRPr="00856DB9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56DB9">
        <w:rPr>
          <w:rFonts w:ascii="Arial" w:eastAsia="Times New Roman" w:hAnsi="Arial" w:cs="Arial"/>
          <w:color w:val="000000" w:themeColor="text1"/>
          <w:lang w:eastAsia="hu-HU"/>
        </w:rPr>
        <w:t>A személyes adatok megfelelő erősségű titkosítással vannak tárolva.</w:t>
      </w:r>
    </w:p>
    <w:p w14:paraId="00B2879C" w14:textId="77777777" w:rsidR="000F7C06" w:rsidRPr="00A73E12" w:rsidRDefault="000F7C06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0460F9C3" w14:textId="77777777" w:rsidR="006C254E" w:rsidRPr="006C254E" w:rsidRDefault="006C254E" w:rsidP="006C254E">
      <w:pPr>
        <w:numPr>
          <w:ilvl w:val="0"/>
          <w:numId w:val="23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b/>
          <w:bCs/>
          <w:u w:val="single"/>
          <w:lang w:eastAsia="hu-HU"/>
        </w:rPr>
        <w:t>A SZOLGÁLTATÁSOK LÉNYEGES TULAJDONSÁGAIRA VONATKOZÓ TÁJÉKOZTATÁS</w:t>
      </w:r>
    </w:p>
    <w:p w14:paraId="175A6969" w14:textId="77777777" w:rsidR="006C254E" w:rsidRPr="006C254E" w:rsidRDefault="006C254E" w:rsidP="006C254E">
      <w:pPr>
        <w:spacing w:before="100" w:beforeAutospacing="1" w:after="100" w:afterAutospacing="1" w:line="240" w:lineRule="auto"/>
        <w:ind w:left="108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14:paraId="028AA422" w14:textId="78354A95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 xml:space="preserve">A honlapon keresztül megrendelhető szolgáltatások lényeges tulajdonságairól az egyes szolgáltatásoknál szereplő leírásokban kerül sor tájékoztatás nyújtására. </w:t>
      </w:r>
    </w:p>
    <w:p w14:paraId="1BC76EAA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 xml:space="preserve">A honlapon található adatok tájékoztató jellegűek. </w:t>
      </w:r>
    </w:p>
    <w:p w14:paraId="4CED4015" w14:textId="3463F828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 xml:space="preserve">A képek </w:t>
      </w:r>
      <w:r w:rsidR="00BD0EC9">
        <w:rPr>
          <w:rFonts w:ascii="Arial" w:eastAsia="Times New Roman" w:hAnsi="Arial" w:cs="Arial"/>
          <w:lang w:eastAsia="hu-HU"/>
        </w:rPr>
        <w:t>– a szolgáltatások jellegéből adódóan -</w:t>
      </w:r>
      <w:r w:rsidRPr="006C254E">
        <w:rPr>
          <w:rFonts w:ascii="Arial" w:eastAsia="Times New Roman" w:hAnsi="Arial" w:cs="Arial"/>
          <w:lang w:eastAsia="hu-HU"/>
        </w:rPr>
        <w:t xml:space="preserve"> illusztrációk.</w:t>
      </w:r>
    </w:p>
    <w:p w14:paraId="45C30F43" w14:textId="77777777" w:rsidR="00583254" w:rsidRPr="006C254E" w:rsidRDefault="00583254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FF6646" w14:textId="77777777" w:rsidR="006C254E" w:rsidRPr="006C254E" w:rsidRDefault="006C254E" w:rsidP="006C254E">
      <w:pPr>
        <w:numPr>
          <w:ilvl w:val="0"/>
          <w:numId w:val="24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b/>
          <w:bCs/>
          <w:u w:val="single"/>
          <w:lang w:eastAsia="hu-HU"/>
        </w:rPr>
        <w:t xml:space="preserve">AZ ADATBEVITELI HIBÁK JAVÍTÁSA – FELELŐSSÉG A MEGADOTT ADATOK VALÓSÁGÁÉRT </w:t>
      </w:r>
    </w:p>
    <w:p w14:paraId="690349FE" w14:textId="77777777" w:rsidR="006C254E" w:rsidRPr="006C254E" w:rsidRDefault="006C254E" w:rsidP="006C254E">
      <w:pPr>
        <w:spacing w:before="100" w:beforeAutospacing="1" w:after="100" w:afterAutospacing="1" w:line="240" w:lineRule="auto"/>
        <w:ind w:left="108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14:paraId="3E3A88D0" w14:textId="7CE24B94" w:rsidR="006C254E" w:rsidRDefault="006C254E" w:rsidP="006C25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 xml:space="preserve">Megrendelőnek a megrendelés folyamata során, a megrendelés véglegesítése előtt folyamatosan lehetősége van az általa </w:t>
      </w:r>
      <w:r w:rsidR="003129F2">
        <w:rPr>
          <w:rFonts w:ascii="Arial" w:eastAsia="Times New Roman" w:hAnsi="Arial" w:cs="Arial"/>
          <w:lang w:eastAsia="hu-HU"/>
        </w:rPr>
        <w:t xml:space="preserve">megadott </w:t>
      </w:r>
      <w:r w:rsidRPr="006C254E">
        <w:rPr>
          <w:rFonts w:ascii="Arial" w:eastAsia="Times New Roman" w:hAnsi="Arial" w:cs="Arial"/>
          <w:lang w:eastAsia="hu-HU"/>
        </w:rPr>
        <w:t xml:space="preserve">adatok módosítására. </w:t>
      </w:r>
    </w:p>
    <w:p w14:paraId="669F70D9" w14:textId="7AAE409D" w:rsidR="006C254E" w:rsidRDefault="006C254E" w:rsidP="006C25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bookmarkStart w:id="7" w:name="_Hlk52199322"/>
      <w:r w:rsidRPr="006C254E">
        <w:rPr>
          <w:rFonts w:ascii="Arial" w:eastAsia="Times New Roman" w:hAnsi="Arial" w:cs="Arial"/>
          <w:lang w:eastAsia="hu-HU"/>
        </w:rPr>
        <w:t xml:space="preserve">A megrendelés elküldését követően </w:t>
      </w:r>
      <w:r w:rsidR="00606389">
        <w:rPr>
          <w:rFonts w:ascii="Arial" w:eastAsia="Times New Roman" w:hAnsi="Arial" w:cs="Arial"/>
          <w:lang w:eastAsia="hu-HU"/>
        </w:rPr>
        <w:t xml:space="preserve">– amelyet Megrendelő a kapcsolati űrlapon, vagy – ha az kényelmesebb, e-mailben tehet meg - </w:t>
      </w:r>
      <w:r w:rsidRPr="006C254E">
        <w:rPr>
          <w:rFonts w:ascii="Arial" w:eastAsia="Times New Roman" w:hAnsi="Arial" w:cs="Arial"/>
          <w:lang w:eastAsia="hu-HU"/>
        </w:rPr>
        <w:t>Megrendelőnek a Szolgáltató II. pontban rögzített elérhetőségeinek valamelyikén van lehetősége jelzéssel élni.</w:t>
      </w:r>
    </w:p>
    <w:bookmarkEnd w:id="7"/>
    <w:p w14:paraId="0DB91425" w14:textId="5420E238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Kiemelendő, hogy Megrendelő felelőssége</w:t>
      </w:r>
      <w:r w:rsidR="00004328">
        <w:rPr>
          <w:rFonts w:ascii="Arial" w:eastAsia="Times New Roman" w:hAnsi="Arial" w:cs="Arial"/>
          <w:lang w:eastAsia="hu-HU"/>
        </w:rPr>
        <w:t xml:space="preserve"> az</w:t>
      </w:r>
      <w:r w:rsidRPr="006C254E">
        <w:rPr>
          <w:rFonts w:ascii="Arial" w:eastAsia="Times New Roman" w:hAnsi="Arial" w:cs="Arial"/>
          <w:lang w:eastAsia="hu-HU"/>
        </w:rPr>
        <w:t xml:space="preserve">, hogy az általa megadott adatok pontosan kerüljenek bevitelre. </w:t>
      </w:r>
    </w:p>
    <w:p w14:paraId="104684B8" w14:textId="09C00329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 xml:space="preserve">A Megrendelő által megadott adatok alapján kerül sor a számlázásra és a visszaigazoló e-mail megküldésére. </w:t>
      </w:r>
    </w:p>
    <w:p w14:paraId="7C5E3FF0" w14:textId="51D96C8D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 xml:space="preserve">A </w:t>
      </w:r>
      <w:r w:rsidR="00861970">
        <w:rPr>
          <w:rFonts w:ascii="Arial" w:eastAsia="Times New Roman" w:hAnsi="Arial" w:cs="Arial"/>
          <w:lang w:eastAsia="hu-HU"/>
        </w:rPr>
        <w:t>Megrendelő</w:t>
      </w:r>
      <w:r w:rsidRPr="006C254E">
        <w:rPr>
          <w:rFonts w:ascii="Arial" w:eastAsia="Times New Roman" w:hAnsi="Arial" w:cs="Arial"/>
          <w:lang w:eastAsia="hu-HU"/>
        </w:rPr>
        <w:t xml:space="preserve"> megrendelésével tudomásul veszi, hogy a Szolgáltató jogosult a Megrendelő hibás adatbeviteléből, a pontatlanul megadott adatokból eredő minden kárát és költségét a Megrendelőre hárítani. </w:t>
      </w:r>
    </w:p>
    <w:p w14:paraId="46C7C3C3" w14:textId="0B05C025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 xml:space="preserve">Szolgáltató a pontatlan adatbevitel alapján történő teljesítésért a felelősségét kizárja. </w:t>
      </w:r>
    </w:p>
    <w:p w14:paraId="7BC3BD6D" w14:textId="65BC55A4" w:rsidR="003129F2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lastRenderedPageBreak/>
        <w:t>Szolgáltató felhívja a figyelmet arra, hogy a rosszul megadott e-mail cím vagy a postafiókhoz tartozó tárhely telítettsége a visszaigazolás kézbesítésének hiányát eredményezheti, és meggátolhatja a szerződés létrejöttét.</w:t>
      </w:r>
    </w:p>
    <w:p w14:paraId="20748C73" w14:textId="77777777" w:rsidR="00DE1D01" w:rsidRPr="006C254E" w:rsidRDefault="00DE1D01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5E6C36" w14:textId="77777777" w:rsidR="006C254E" w:rsidRPr="006C254E" w:rsidRDefault="006C254E" w:rsidP="006C254E">
      <w:pPr>
        <w:numPr>
          <w:ilvl w:val="0"/>
          <w:numId w:val="25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b/>
          <w:bCs/>
          <w:u w:val="single"/>
          <w:lang w:eastAsia="hu-HU"/>
        </w:rPr>
        <w:t>ELJÁRÁS HIBÁS DÍJFELTÜNTETÉS ESETÉN</w:t>
      </w:r>
    </w:p>
    <w:p w14:paraId="4BA18B26" w14:textId="77777777" w:rsidR="00856DB9" w:rsidRDefault="00856DB9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14:paraId="1AB87D36" w14:textId="057DF15F" w:rsidR="006C254E" w:rsidRPr="006C254E" w:rsidRDefault="002B5CE8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6DB9">
        <w:rPr>
          <w:rFonts w:ascii="Arial" w:eastAsia="Times New Roman" w:hAnsi="Arial" w:cs="Arial"/>
          <w:color w:val="000000" w:themeColor="text1"/>
          <w:lang w:eastAsia="hu-HU"/>
        </w:rPr>
        <w:t>Amennyiben a díjazás a honlapon mégis feltüntetésre kerülne, e</w:t>
      </w:r>
      <w:r w:rsidR="006C254E" w:rsidRPr="00856DB9">
        <w:rPr>
          <w:rFonts w:ascii="Arial" w:eastAsia="Times New Roman" w:hAnsi="Arial" w:cs="Arial"/>
          <w:color w:val="000000" w:themeColor="text1"/>
          <w:lang w:eastAsia="hu-HU"/>
        </w:rPr>
        <w:t xml:space="preserve">lőfordulhat, hogy – pl. technikai hiba miatt – a szolgáltatás díja hibásan szerepel. Hibás díjfeltüntetés esetén a megrendelést – vagyis a Megrendelő ajánlatát - a hibás áron nem áll Szolgáltató módjában elfogadni, és nem köteles a szolgáltatást a hibásan </w:t>
      </w:r>
      <w:r w:rsidR="006C254E" w:rsidRPr="006C254E">
        <w:rPr>
          <w:rFonts w:ascii="Arial" w:eastAsia="Times New Roman" w:hAnsi="Arial" w:cs="Arial"/>
          <w:lang w:eastAsia="hu-HU"/>
        </w:rPr>
        <w:t xml:space="preserve">feltüntetett díjon értékesíteni. </w:t>
      </w:r>
    </w:p>
    <w:p w14:paraId="32A83046" w14:textId="064081FE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 xml:space="preserve">Hibás díjon történő ajánlattétel esetén nem jön létre szerződés Szolgáltató és Megrendelő között. </w:t>
      </w:r>
    </w:p>
    <w:p w14:paraId="7950B4FC" w14:textId="306A0B06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 xml:space="preserve">Hibásan feltüntetett díjon történő Megrendelő általi ajánlattétel – megrendelés – esetén a Szolgáltató felhívja a Megrendelő figyelmét a helyes díjazásra, és felajánlhatja a helyes díjon történő szerződéskötést. </w:t>
      </w:r>
    </w:p>
    <w:p w14:paraId="283C134C" w14:textId="77E973F6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Megrendelő a hibás díj helyett a Szolgáltató által közölt helyes díj alapján nem köteles ajánlatot tenni, és szerződést kötni. Ez esetben nem jön létre szerződés a Felek között.</w:t>
      </w:r>
    </w:p>
    <w:p w14:paraId="4BEAFF22" w14:textId="77777777" w:rsidR="00571787" w:rsidRPr="00AF6BDD" w:rsidRDefault="00571787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25975637" w14:textId="77777777" w:rsidR="006C254E" w:rsidRPr="006C254E" w:rsidRDefault="006C254E" w:rsidP="006C254E">
      <w:pPr>
        <w:numPr>
          <w:ilvl w:val="0"/>
          <w:numId w:val="26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b/>
          <w:bCs/>
          <w:u w:val="single"/>
          <w:lang w:eastAsia="hu-HU"/>
        </w:rPr>
        <w:t>A HONLAP HASZNÁLATA - A MEGRENDELÉS FOLYAMATA</w:t>
      </w:r>
    </w:p>
    <w:p w14:paraId="10C8E0C4" w14:textId="77777777" w:rsidR="00AF6BDD" w:rsidRDefault="00AF6BDD" w:rsidP="00AF6BDD">
      <w:pPr>
        <w:pStyle w:val="Cmsor2"/>
        <w:ind w:left="720"/>
        <w:jc w:val="both"/>
        <w:rPr>
          <w:rFonts w:ascii="Arial" w:hAnsi="Arial" w:cs="Arial"/>
          <w:b w:val="0"/>
          <w:bCs w:val="0"/>
          <w:color w:val="FF0000"/>
          <w:sz w:val="22"/>
          <w:szCs w:val="22"/>
        </w:rPr>
      </w:pPr>
    </w:p>
    <w:p w14:paraId="7A81F71D" w14:textId="5AA63A81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b/>
          <w:bCs/>
          <w:u w:val="single"/>
          <w:lang w:eastAsia="hu-HU"/>
        </w:rPr>
        <w:t>A Szolgáltatás kiválasztás</w:t>
      </w:r>
      <w:r w:rsidR="00004719">
        <w:rPr>
          <w:rFonts w:ascii="Arial" w:eastAsia="Times New Roman" w:hAnsi="Arial" w:cs="Arial"/>
          <w:b/>
          <w:bCs/>
          <w:u w:val="single"/>
          <w:lang w:eastAsia="hu-HU"/>
        </w:rPr>
        <w:t>a</w:t>
      </w:r>
    </w:p>
    <w:p w14:paraId="66F21708" w14:textId="0F640F25" w:rsidR="006C254E" w:rsidRDefault="006C254E" w:rsidP="006C25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 xml:space="preserve">Megrendelő a </w:t>
      </w:r>
      <w:r w:rsidR="005428DF">
        <w:rPr>
          <w:rFonts w:ascii="Arial" w:eastAsia="Times New Roman" w:hAnsi="Arial" w:cs="Arial"/>
          <w:lang w:eastAsia="hu-HU"/>
        </w:rPr>
        <w:t>honlapon keresztül</w:t>
      </w:r>
      <w:r w:rsidRPr="006C254E">
        <w:rPr>
          <w:rFonts w:ascii="Arial" w:eastAsia="Times New Roman" w:hAnsi="Arial" w:cs="Arial"/>
          <w:lang w:eastAsia="hu-HU"/>
        </w:rPr>
        <w:t xml:space="preserve"> éri el az egyes szolgáltatásokra vonatkozó információkat. Megrendelő</w:t>
      </w:r>
      <w:r w:rsidR="00606389">
        <w:rPr>
          <w:rFonts w:ascii="Arial" w:eastAsia="Times New Roman" w:hAnsi="Arial" w:cs="Arial"/>
          <w:lang w:eastAsia="hu-HU"/>
        </w:rPr>
        <w:t xml:space="preserve"> ezen az oldalon</w:t>
      </w:r>
      <w:r w:rsidR="000C03EB">
        <w:rPr>
          <w:rFonts w:ascii="Arial" w:eastAsia="Times New Roman" w:hAnsi="Arial" w:cs="Arial"/>
          <w:lang w:eastAsia="hu-HU"/>
        </w:rPr>
        <w:t xml:space="preserve"> láthatja</w:t>
      </w:r>
      <w:r w:rsidRPr="006C254E">
        <w:rPr>
          <w:rFonts w:ascii="Arial" w:eastAsia="Times New Roman" w:hAnsi="Arial" w:cs="Arial"/>
          <w:lang w:eastAsia="hu-HU"/>
        </w:rPr>
        <w:t xml:space="preserve"> a</w:t>
      </w:r>
      <w:r w:rsidR="000C03EB">
        <w:rPr>
          <w:rFonts w:ascii="Arial" w:eastAsia="Times New Roman" w:hAnsi="Arial" w:cs="Arial"/>
          <w:lang w:eastAsia="hu-HU"/>
        </w:rPr>
        <w:t>z egyes</w:t>
      </w:r>
      <w:r w:rsidRPr="006C254E">
        <w:rPr>
          <w:rFonts w:ascii="Arial" w:eastAsia="Times New Roman" w:hAnsi="Arial" w:cs="Arial"/>
          <w:lang w:eastAsia="hu-HU"/>
        </w:rPr>
        <w:t xml:space="preserve"> szolgáltatások megnevezését, részletes leírását és díjá</w:t>
      </w:r>
      <w:r w:rsidR="00004719">
        <w:rPr>
          <w:rFonts w:ascii="Arial" w:eastAsia="Times New Roman" w:hAnsi="Arial" w:cs="Arial"/>
          <w:lang w:eastAsia="hu-HU"/>
        </w:rPr>
        <w:t>nak meghatározását</w:t>
      </w:r>
      <w:r w:rsidRPr="006C254E">
        <w:rPr>
          <w:rFonts w:ascii="Arial" w:eastAsia="Times New Roman" w:hAnsi="Arial" w:cs="Arial"/>
          <w:lang w:eastAsia="hu-HU"/>
        </w:rPr>
        <w:t xml:space="preserve"> is.</w:t>
      </w:r>
    </w:p>
    <w:p w14:paraId="27B08502" w14:textId="77777777" w:rsidR="000C03EB" w:rsidRPr="009D1C86" w:rsidRDefault="000C03EB" w:rsidP="000C03EB">
      <w:pPr>
        <w:pStyle w:val="NormlWeb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Megrendelés folyamata</w:t>
      </w:r>
    </w:p>
    <w:p w14:paraId="39EB5ACB" w14:textId="5C11C5E9" w:rsidR="000C03EB" w:rsidRPr="00DE1D01" w:rsidRDefault="000C03EB" w:rsidP="000C03EB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DE1D01">
        <w:rPr>
          <w:rFonts w:ascii="Arial" w:hAnsi="Arial" w:cs="Arial"/>
          <w:sz w:val="22"/>
          <w:szCs w:val="22"/>
        </w:rPr>
        <w:t>Megrendelő a</w:t>
      </w:r>
      <w:r w:rsidR="004C2400" w:rsidRPr="00DE1D01">
        <w:rPr>
          <w:rFonts w:ascii="Arial" w:hAnsi="Arial" w:cs="Arial"/>
          <w:sz w:val="22"/>
          <w:szCs w:val="22"/>
        </w:rPr>
        <w:t xml:space="preserve"> kiválasztott termékre kattintva</w:t>
      </w:r>
      <w:r w:rsidR="00DE1D01">
        <w:rPr>
          <w:rFonts w:ascii="Arial" w:hAnsi="Arial" w:cs="Arial"/>
          <w:sz w:val="22"/>
          <w:szCs w:val="22"/>
        </w:rPr>
        <w:t>,</w:t>
      </w:r>
      <w:r w:rsidR="004C2400" w:rsidRPr="00DE1D01">
        <w:rPr>
          <w:rFonts w:ascii="Arial" w:hAnsi="Arial" w:cs="Arial"/>
          <w:sz w:val="22"/>
          <w:szCs w:val="22"/>
        </w:rPr>
        <w:t xml:space="preserve"> a</w:t>
      </w:r>
      <w:r w:rsidR="00DE1D01">
        <w:rPr>
          <w:rFonts w:ascii="Arial" w:hAnsi="Arial" w:cs="Arial"/>
          <w:sz w:val="22"/>
          <w:szCs w:val="22"/>
        </w:rPr>
        <w:t xml:space="preserve"> megrendeléshez</w:t>
      </w:r>
      <w:r w:rsidR="004C2400" w:rsidRPr="00DE1D01">
        <w:rPr>
          <w:rFonts w:ascii="Arial" w:hAnsi="Arial" w:cs="Arial"/>
          <w:sz w:val="22"/>
          <w:szCs w:val="22"/>
        </w:rPr>
        <w:t xml:space="preserve"> </w:t>
      </w:r>
      <w:r w:rsidR="00DE1D01">
        <w:rPr>
          <w:rFonts w:ascii="Arial" w:hAnsi="Arial" w:cs="Arial"/>
          <w:sz w:val="22"/>
          <w:szCs w:val="22"/>
        </w:rPr>
        <w:t xml:space="preserve">szükséges </w:t>
      </w:r>
      <w:r w:rsidR="004C2400" w:rsidRPr="00DE1D01">
        <w:rPr>
          <w:rFonts w:ascii="Arial" w:hAnsi="Arial" w:cs="Arial"/>
          <w:sz w:val="22"/>
          <w:szCs w:val="22"/>
        </w:rPr>
        <w:t>adatok</w:t>
      </w:r>
      <w:r w:rsidR="00DE1D01">
        <w:rPr>
          <w:rFonts w:ascii="Arial" w:hAnsi="Arial" w:cs="Arial"/>
          <w:sz w:val="22"/>
          <w:szCs w:val="22"/>
        </w:rPr>
        <w:t xml:space="preserve"> kapcsolati űrlapon való vagy e-mail útján történő</w:t>
      </w:r>
      <w:r w:rsidR="004C2400" w:rsidRPr="00DE1D01">
        <w:rPr>
          <w:rFonts w:ascii="Arial" w:hAnsi="Arial" w:cs="Arial"/>
          <w:sz w:val="22"/>
          <w:szCs w:val="22"/>
        </w:rPr>
        <w:t xml:space="preserve"> </w:t>
      </w:r>
      <w:r w:rsidR="00DE1D01">
        <w:rPr>
          <w:rFonts w:ascii="Arial" w:hAnsi="Arial" w:cs="Arial"/>
          <w:sz w:val="22"/>
          <w:szCs w:val="22"/>
        </w:rPr>
        <w:t>megadása</w:t>
      </w:r>
      <w:r w:rsidR="004C2400" w:rsidRPr="00DE1D01">
        <w:rPr>
          <w:rFonts w:ascii="Arial" w:hAnsi="Arial" w:cs="Arial"/>
          <w:sz w:val="22"/>
          <w:szCs w:val="22"/>
        </w:rPr>
        <w:t xml:space="preserve"> után elküldi megrendelését. </w:t>
      </w:r>
    </w:p>
    <w:p w14:paraId="6AAB2521" w14:textId="29968FF8" w:rsidR="00C25E8E" w:rsidRPr="00DE1D01" w:rsidRDefault="003C7575" w:rsidP="000C03EB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DE1D01">
        <w:rPr>
          <w:rFonts w:ascii="Arial" w:hAnsi="Arial" w:cs="Arial"/>
          <w:sz w:val="22"/>
          <w:szCs w:val="22"/>
        </w:rPr>
        <w:t xml:space="preserve">A szolgáltatás kiválasztását követően </w:t>
      </w:r>
      <w:r w:rsidR="004C2400" w:rsidRPr="00DE1D01">
        <w:rPr>
          <w:rFonts w:ascii="Arial" w:hAnsi="Arial" w:cs="Arial"/>
          <w:sz w:val="22"/>
          <w:szCs w:val="22"/>
        </w:rPr>
        <w:t xml:space="preserve">a </w:t>
      </w:r>
      <w:r w:rsidRPr="00DE1D01">
        <w:rPr>
          <w:rFonts w:ascii="Arial" w:hAnsi="Arial" w:cs="Arial"/>
          <w:sz w:val="22"/>
          <w:szCs w:val="22"/>
        </w:rPr>
        <w:t>Szolgáltató</w:t>
      </w:r>
      <w:r w:rsidR="00C25E8E" w:rsidRPr="00DE1D01">
        <w:rPr>
          <w:rFonts w:ascii="Arial" w:hAnsi="Arial" w:cs="Arial"/>
          <w:sz w:val="22"/>
          <w:szCs w:val="22"/>
        </w:rPr>
        <w:t xml:space="preserve"> </w:t>
      </w:r>
      <w:r w:rsidR="00DE1D01">
        <w:rPr>
          <w:rFonts w:ascii="Arial" w:hAnsi="Arial" w:cs="Arial"/>
          <w:sz w:val="22"/>
          <w:szCs w:val="22"/>
        </w:rPr>
        <w:t>48</w:t>
      </w:r>
      <w:r w:rsidR="004C2400" w:rsidRPr="00DE1D01">
        <w:rPr>
          <w:rFonts w:ascii="Arial" w:hAnsi="Arial" w:cs="Arial"/>
          <w:sz w:val="22"/>
          <w:szCs w:val="22"/>
        </w:rPr>
        <w:t xml:space="preserve"> órán belül </w:t>
      </w:r>
      <w:r w:rsidRPr="00DE1D01">
        <w:rPr>
          <w:rFonts w:ascii="Arial" w:hAnsi="Arial" w:cs="Arial"/>
          <w:sz w:val="22"/>
          <w:szCs w:val="22"/>
        </w:rPr>
        <w:t xml:space="preserve">e-mailt küld </w:t>
      </w:r>
      <w:r w:rsidR="00C25E8E" w:rsidRPr="00DE1D01">
        <w:rPr>
          <w:rFonts w:ascii="Arial" w:hAnsi="Arial" w:cs="Arial"/>
          <w:sz w:val="22"/>
          <w:szCs w:val="22"/>
        </w:rPr>
        <w:t xml:space="preserve">a Megrendelőnek, </w:t>
      </w:r>
      <w:r w:rsidR="004C2400" w:rsidRPr="00DE1D01">
        <w:rPr>
          <w:rFonts w:ascii="Arial" w:hAnsi="Arial" w:cs="Arial"/>
          <w:sz w:val="22"/>
          <w:szCs w:val="22"/>
        </w:rPr>
        <w:t xml:space="preserve">amelyben minden információt közöl a szolgáltatás igénybevételéhez. </w:t>
      </w:r>
      <w:r w:rsidR="00DE1D01">
        <w:rPr>
          <w:rFonts w:ascii="Arial" w:hAnsi="Arial" w:cs="Arial"/>
          <w:sz w:val="22"/>
          <w:szCs w:val="22"/>
        </w:rPr>
        <w:t xml:space="preserve">Amennyiben valamely – szolgáltatás nyújtásához vagy számlázáshoz szükséges - adat hiányzik, </w:t>
      </w:r>
      <w:proofErr w:type="spellStart"/>
      <w:r w:rsidR="00DE1D01">
        <w:rPr>
          <w:rFonts w:ascii="Arial" w:hAnsi="Arial" w:cs="Arial"/>
          <w:sz w:val="22"/>
          <w:szCs w:val="22"/>
        </w:rPr>
        <w:t>Szolgáltó</w:t>
      </w:r>
      <w:proofErr w:type="spellEnd"/>
      <w:r w:rsidR="00DE1D01">
        <w:rPr>
          <w:rFonts w:ascii="Arial" w:hAnsi="Arial" w:cs="Arial"/>
          <w:sz w:val="22"/>
          <w:szCs w:val="22"/>
        </w:rPr>
        <w:t xml:space="preserve"> gondoskodik azok bekéréséről is.</w:t>
      </w:r>
    </w:p>
    <w:p w14:paraId="3DE57901" w14:textId="27AB27AE" w:rsidR="00DB79F8" w:rsidRDefault="00C25E8E" w:rsidP="000C03EB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DE1D01">
        <w:rPr>
          <w:rFonts w:ascii="Arial" w:hAnsi="Arial" w:cs="Arial"/>
          <w:sz w:val="22"/>
          <w:szCs w:val="22"/>
        </w:rPr>
        <w:t>A szolgáltatás igénybevételének előfeltétele jelen ÁSZF és az adatkezelési tájékoztató Megrendelő általi kifejezett elfogadása.</w:t>
      </w:r>
    </w:p>
    <w:p w14:paraId="6C1E05FD" w14:textId="77777777" w:rsidR="001B68A8" w:rsidRPr="00DE1D01" w:rsidRDefault="001B68A8" w:rsidP="000C03EB">
      <w:pPr>
        <w:pStyle w:val="NormlWeb"/>
        <w:jc w:val="both"/>
        <w:rPr>
          <w:rFonts w:ascii="Arial" w:hAnsi="Arial" w:cs="Arial"/>
          <w:sz w:val="22"/>
          <w:szCs w:val="22"/>
        </w:rPr>
      </w:pPr>
    </w:p>
    <w:p w14:paraId="78C875F3" w14:textId="77777777" w:rsidR="000C03EB" w:rsidRPr="009D1C86" w:rsidRDefault="000C03EB" w:rsidP="000C03EB">
      <w:pPr>
        <w:pStyle w:val="NormlWeb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D1C86">
        <w:rPr>
          <w:rFonts w:ascii="Arial" w:hAnsi="Arial" w:cs="Arial"/>
          <w:b/>
          <w:sz w:val="22"/>
          <w:szCs w:val="22"/>
          <w:u w:val="single"/>
        </w:rPr>
        <w:lastRenderedPageBreak/>
        <w:t>Vásárlói adatok megadása</w:t>
      </w:r>
    </w:p>
    <w:p w14:paraId="15D570D0" w14:textId="522BB1F2" w:rsidR="0093380B" w:rsidRDefault="0093380B" w:rsidP="000C03EB">
      <w:pPr>
        <w:pStyle w:val="Norm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Megrendelőnek</w:t>
      </w:r>
      <w:r w:rsidR="000C03EB">
        <w:rPr>
          <w:rFonts w:ascii="Arial" w:hAnsi="Arial" w:cs="Arial"/>
          <w:sz w:val="22"/>
          <w:szCs w:val="22"/>
        </w:rPr>
        <w:t xml:space="preserve"> a vezeték- és keresztnevét,</w:t>
      </w:r>
      <w:r w:rsidR="000C03EB" w:rsidRPr="001302BC">
        <w:rPr>
          <w:rFonts w:ascii="Arial" w:hAnsi="Arial" w:cs="Arial"/>
          <w:sz w:val="22"/>
          <w:szCs w:val="22"/>
        </w:rPr>
        <w:t xml:space="preserve"> </w:t>
      </w:r>
      <w:r w:rsidR="0024338F">
        <w:rPr>
          <w:rFonts w:ascii="Arial" w:hAnsi="Arial" w:cs="Arial"/>
          <w:sz w:val="22"/>
          <w:szCs w:val="22"/>
        </w:rPr>
        <w:t xml:space="preserve">címét, valamint </w:t>
      </w:r>
      <w:r w:rsidR="000C03EB" w:rsidRPr="001302BC">
        <w:rPr>
          <w:rFonts w:ascii="Arial" w:hAnsi="Arial" w:cs="Arial"/>
          <w:sz w:val="22"/>
          <w:szCs w:val="22"/>
        </w:rPr>
        <w:t>az e-mail címét</w:t>
      </w:r>
      <w:r w:rsidR="000C03EB">
        <w:rPr>
          <w:rFonts w:ascii="Arial" w:hAnsi="Arial" w:cs="Arial"/>
          <w:sz w:val="22"/>
          <w:szCs w:val="22"/>
        </w:rPr>
        <w:t xml:space="preserve"> </w:t>
      </w:r>
      <w:r w:rsidR="000C03EB" w:rsidRPr="001302BC">
        <w:rPr>
          <w:rFonts w:ascii="Arial" w:hAnsi="Arial" w:cs="Arial"/>
          <w:sz w:val="22"/>
          <w:szCs w:val="22"/>
        </w:rPr>
        <w:t xml:space="preserve">kell megadnia. </w:t>
      </w:r>
    </w:p>
    <w:p w14:paraId="2BE44304" w14:textId="7F469700" w:rsidR="000C03EB" w:rsidRPr="001302BC" w:rsidRDefault="00DB79F8" w:rsidP="000C03EB">
      <w:pPr>
        <w:pStyle w:val="Norm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93380B">
        <w:rPr>
          <w:rFonts w:ascii="Arial" w:hAnsi="Arial" w:cs="Arial"/>
          <w:sz w:val="22"/>
          <w:szCs w:val="22"/>
        </w:rPr>
        <w:t xml:space="preserve">egrendelő </w:t>
      </w:r>
      <w:r w:rsidR="000C03EB">
        <w:rPr>
          <w:rFonts w:ascii="Arial" w:hAnsi="Arial" w:cs="Arial"/>
          <w:sz w:val="22"/>
          <w:szCs w:val="22"/>
        </w:rPr>
        <w:t xml:space="preserve">jelezheti, ha </w:t>
      </w:r>
      <w:r w:rsidR="001818F5">
        <w:rPr>
          <w:rFonts w:ascii="Arial" w:hAnsi="Arial" w:cs="Arial"/>
          <w:sz w:val="22"/>
          <w:szCs w:val="22"/>
        </w:rPr>
        <w:t>esetlegesen vállalkozásként</w:t>
      </w:r>
      <w:r w:rsidR="000C03EB">
        <w:rPr>
          <w:rFonts w:ascii="Arial" w:hAnsi="Arial" w:cs="Arial"/>
          <w:sz w:val="22"/>
          <w:szCs w:val="22"/>
        </w:rPr>
        <w:t xml:space="preserve"> kíván vásárolni. Ebben az esetben a vállalkozás megnevezését és székhelyének címét</w:t>
      </w:r>
      <w:r w:rsidR="0024338F">
        <w:rPr>
          <w:rFonts w:ascii="Arial" w:hAnsi="Arial" w:cs="Arial"/>
          <w:sz w:val="22"/>
          <w:szCs w:val="22"/>
        </w:rPr>
        <w:t xml:space="preserve">, valamint e-mail címét </w:t>
      </w:r>
      <w:r w:rsidR="000C03EB">
        <w:rPr>
          <w:rFonts w:ascii="Arial" w:hAnsi="Arial" w:cs="Arial"/>
          <w:sz w:val="22"/>
          <w:szCs w:val="22"/>
        </w:rPr>
        <w:t>kell megadni</w:t>
      </w:r>
      <w:r w:rsidR="00045224">
        <w:rPr>
          <w:rFonts w:ascii="Arial" w:hAnsi="Arial" w:cs="Arial"/>
          <w:sz w:val="22"/>
          <w:szCs w:val="22"/>
        </w:rPr>
        <w:t>, illetve közölnie kell az adószámát is</w:t>
      </w:r>
      <w:r w:rsidR="000C03EB">
        <w:rPr>
          <w:rFonts w:ascii="Arial" w:hAnsi="Arial" w:cs="Arial"/>
          <w:sz w:val="22"/>
          <w:szCs w:val="22"/>
        </w:rPr>
        <w:t>.</w:t>
      </w:r>
    </w:p>
    <w:p w14:paraId="0159E7FD" w14:textId="77777777" w:rsidR="000C03EB" w:rsidRPr="00DE1D01" w:rsidRDefault="000C03EB" w:rsidP="000C03EB">
      <w:pPr>
        <w:pStyle w:val="NormlWeb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E1D01">
        <w:rPr>
          <w:rFonts w:ascii="Arial" w:hAnsi="Arial" w:cs="Arial"/>
          <w:b/>
          <w:sz w:val="22"/>
          <w:szCs w:val="22"/>
          <w:u w:val="single"/>
        </w:rPr>
        <w:t>Fizetési módok megadása</w:t>
      </w:r>
    </w:p>
    <w:p w14:paraId="712596C5" w14:textId="638109F2" w:rsidR="000C03EB" w:rsidRPr="00DE1D01" w:rsidRDefault="00E133E0" w:rsidP="000C03EB">
      <w:pPr>
        <w:pStyle w:val="NormlWeb"/>
        <w:jc w:val="both"/>
        <w:rPr>
          <w:rFonts w:ascii="Arial" w:hAnsi="Arial" w:cs="Arial"/>
          <w:bCs/>
          <w:sz w:val="22"/>
          <w:szCs w:val="22"/>
        </w:rPr>
      </w:pPr>
      <w:r w:rsidRPr="00DE1D01">
        <w:rPr>
          <w:rFonts w:ascii="Arial" w:hAnsi="Arial" w:cs="Arial"/>
          <w:bCs/>
          <w:sz w:val="22"/>
          <w:szCs w:val="22"/>
        </w:rPr>
        <w:t>Megrendelő</w:t>
      </w:r>
      <w:r w:rsidR="000C03EB" w:rsidRPr="00DE1D01">
        <w:rPr>
          <w:rFonts w:ascii="Arial" w:hAnsi="Arial" w:cs="Arial"/>
          <w:bCs/>
          <w:sz w:val="22"/>
          <w:szCs w:val="22"/>
        </w:rPr>
        <w:t xml:space="preserve"> az alábbi fizetési módok közül választhat:</w:t>
      </w:r>
    </w:p>
    <w:p w14:paraId="4A15F6CF" w14:textId="2A9654A6" w:rsidR="000C03EB" w:rsidRPr="00DE1D01" w:rsidRDefault="004C2400" w:rsidP="000C03EB">
      <w:pPr>
        <w:pStyle w:val="NormlWeb"/>
        <w:numPr>
          <w:ilvl w:val="0"/>
          <w:numId w:val="42"/>
        </w:num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DE1D01">
        <w:rPr>
          <w:rFonts w:ascii="Arial" w:hAnsi="Arial" w:cs="Arial"/>
          <w:bCs/>
          <w:sz w:val="22"/>
          <w:szCs w:val="22"/>
        </w:rPr>
        <w:t>PayPal</w:t>
      </w:r>
      <w:proofErr w:type="spellEnd"/>
    </w:p>
    <w:p w14:paraId="66D9E4C0" w14:textId="77777777" w:rsidR="000C03EB" w:rsidRPr="00DE1D01" w:rsidRDefault="000C03EB" w:rsidP="000C03EB">
      <w:pPr>
        <w:pStyle w:val="Cmsor2"/>
        <w:jc w:val="both"/>
        <w:rPr>
          <w:rFonts w:ascii="Arial" w:hAnsi="Arial" w:cs="Arial"/>
          <w:sz w:val="22"/>
          <w:szCs w:val="22"/>
          <w:u w:val="single"/>
        </w:rPr>
      </w:pPr>
      <w:r w:rsidRPr="00DE1D01">
        <w:rPr>
          <w:rFonts w:ascii="Arial" w:hAnsi="Arial" w:cs="Arial"/>
          <w:sz w:val="22"/>
          <w:szCs w:val="22"/>
          <w:u w:val="single"/>
        </w:rPr>
        <w:t>Rendelés feldolgozása, a szerződés létrejötte</w:t>
      </w:r>
    </w:p>
    <w:p w14:paraId="7544143C" w14:textId="77777777" w:rsidR="004B7D64" w:rsidRPr="00DE1D01" w:rsidRDefault="00E133E0" w:rsidP="000C03EB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DE1D01">
        <w:rPr>
          <w:rFonts w:ascii="Arial" w:hAnsi="Arial" w:cs="Arial"/>
          <w:sz w:val="22"/>
          <w:szCs w:val="22"/>
        </w:rPr>
        <w:t>Megrendelőnek</w:t>
      </w:r>
      <w:r w:rsidR="000C03EB" w:rsidRPr="00DE1D01">
        <w:rPr>
          <w:rFonts w:ascii="Arial" w:hAnsi="Arial" w:cs="Arial"/>
          <w:sz w:val="22"/>
          <w:szCs w:val="22"/>
        </w:rPr>
        <w:t xml:space="preserve"> bármilyen időpontban lehetősége van a</w:t>
      </w:r>
      <w:r w:rsidR="00C25E8E" w:rsidRPr="00DE1D01">
        <w:rPr>
          <w:rFonts w:ascii="Arial" w:hAnsi="Arial" w:cs="Arial"/>
          <w:sz w:val="22"/>
          <w:szCs w:val="22"/>
        </w:rPr>
        <w:t>rra, hogy felvegye a kapcsolatot a Szolgáltatóval</w:t>
      </w:r>
      <w:r w:rsidR="000C03EB" w:rsidRPr="00DE1D01">
        <w:rPr>
          <w:rFonts w:ascii="Arial" w:hAnsi="Arial" w:cs="Arial"/>
          <w:sz w:val="22"/>
          <w:szCs w:val="22"/>
        </w:rPr>
        <w:t xml:space="preserve">. </w:t>
      </w:r>
    </w:p>
    <w:p w14:paraId="50298B1E" w14:textId="42814BC1" w:rsidR="000C03EB" w:rsidRPr="00DE1D01" w:rsidRDefault="000C03EB" w:rsidP="000C03EB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DE1D01">
        <w:rPr>
          <w:rFonts w:ascii="Arial" w:hAnsi="Arial" w:cs="Arial"/>
          <w:sz w:val="22"/>
          <w:szCs w:val="22"/>
        </w:rPr>
        <w:t>A</w:t>
      </w:r>
      <w:r w:rsidR="00E133E0" w:rsidRPr="00DE1D01">
        <w:rPr>
          <w:rFonts w:ascii="Arial" w:hAnsi="Arial" w:cs="Arial"/>
          <w:sz w:val="22"/>
          <w:szCs w:val="22"/>
        </w:rPr>
        <w:t xml:space="preserve"> Szolgáltató</w:t>
      </w:r>
      <w:r w:rsidRPr="00DE1D01">
        <w:rPr>
          <w:rFonts w:ascii="Arial" w:hAnsi="Arial" w:cs="Arial"/>
          <w:sz w:val="22"/>
          <w:szCs w:val="22"/>
        </w:rPr>
        <w:t xml:space="preserve"> a soron következő munkanapon, de legkésőbb a </w:t>
      </w:r>
      <w:r w:rsidR="00E133E0" w:rsidRPr="00DE1D01">
        <w:rPr>
          <w:rFonts w:ascii="Arial" w:hAnsi="Arial" w:cs="Arial"/>
          <w:sz w:val="22"/>
          <w:szCs w:val="22"/>
        </w:rPr>
        <w:t>Megrendelő</w:t>
      </w:r>
      <w:r w:rsidRPr="00DE1D01">
        <w:rPr>
          <w:rFonts w:ascii="Arial" w:hAnsi="Arial" w:cs="Arial"/>
          <w:sz w:val="22"/>
          <w:szCs w:val="22"/>
        </w:rPr>
        <w:t xml:space="preserve"> </w:t>
      </w:r>
      <w:r w:rsidR="00C25E8E" w:rsidRPr="00DE1D01">
        <w:rPr>
          <w:rFonts w:ascii="Arial" w:hAnsi="Arial" w:cs="Arial"/>
          <w:sz w:val="22"/>
          <w:szCs w:val="22"/>
        </w:rPr>
        <w:t>megkeresését</w:t>
      </w:r>
      <w:r w:rsidRPr="00DE1D01">
        <w:rPr>
          <w:rFonts w:ascii="Arial" w:hAnsi="Arial" w:cs="Arial"/>
          <w:sz w:val="22"/>
          <w:szCs w:val="22"/>
        </w:rPr>
        <w:t xml:space="preserve"> követő 48 órán belül e-mail útján </w:t>
      </w:r>
      <w:r w:rsidR="001C0956" w:rsidRPr="00DE1D01">
        <w:rPr>
          <w:rFonts w:ascii="Arial" w:hAnsi="Arial" w:cs="Arial"/>
          <w:sz w:val="22"/>
          <w:szCs w:val="22"/>
        </w:rPr>
        <w:t>felveszi a kapcsolatot a Megrendelővel</w:t>
      </w:r>
      <w:r w:rsidRPr="00DE1D01">
        <w:rPr>
          <w:rFonts w:ascii="Arial" w:hAnsi="Arial" w:cs="Arial"/>
          <w:sz w:val="22"/>
          <w:szCs w:val="22"/>
        </w:rPr>
        <w:t xml:space="preserve">.  </w:t>
      </w:r>
    </w:p>
    <w:p w14:paraId="64CAD0EB" w14:textId="0C2FA326" w:rsidR="000C03EB" w:rsidRPr="00DE1D01" w:rsidRDefault="000C03EB" w:rsidP="000C03EB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DE1D01">
        <w:rPr>
          <w:rFonts w:ascii="Arial" w:hAnsi="Arial" w:cs="Arial"/>
          <w:sz w:val="22"/>
          <w:szCs w:val="22"/>
        </w:rPr>
        <w:t xml:space="preserve">A szerződés a </w:t>
      </w:r>
      <w:r w:rsidR="00E133E0" w:rsidRPr="00DE1D01">
        <w:rPr>
          <w:rFonts w:ascii="Arial" w:hAnsi="Arial" w:cs="Arial"/>
          <w:sz w:val="22"/>
          <w:szCs w:val="22"/>
        </w:rPr>
        <w:t>Megrendelő</w:t>
      </w:r>
      <w:r w:rsidRPr="00DE1D01">
        <w:rPr>
          <w:rFonts w:ascii="Arial" w:hAnsi="Arial" w:cs="Arial"/>
          <w:sz w:val="22"/>
          <w:szCs w:val="22"/>
        </w:rPr>
        <w:t xml:space="preserve"> által tett ajánlatnak a</w:t>
      </w:r>
      <w:r w:rsidR="00E133E0" w:rsidRPr="00DE1D01">
        <w:rPr>
          <w:rFonts w:ascii="Arial" w:hAnsi="Arial" w:cs="Arial"/>
          <w:sz w:val="22"/>
          <w:szCs w:val="22"/>
        </w:rPr>
        <w:t xml:space="preserve"> Szolgáltató</w:t>
      </w:r>
      <w:r w:rsidRPr="00DE1D01">
        <w:rPr>
          <w:rFonts w:ascii="Arial" w:hAnsi="Arial" w:cs="Arial"/>
          <w:sz w:val="22"/>
          <w:szCs w:val="22"/>
        </w:rPr>
        <w:t xml:space="preserve"> által történő elfogadásával jön létre.</w:t>
      </w:r>
    </w:p>
    <w:p w14:paraId="3598434E" w14:textId="77777777" w:rsidR="006C254E" w:rsidRPr="004C2400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</w:pPr>
    </w:p>
    <w:p w14:paraId="2D5ADEEE" w14:textId="1741E573" w:rsidR="006C254E" w:rsidRPr="00DE1D01" w:rsidRDefault="006C254E" w:rsidP="006C254E">
      <w:pPr>
        <w:numPr>
          <w:ilvl w:val="0"/>
          <w:numId w:val="28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1D01">
        <w:rPr>
          <w:rFonts w:ascii="Arial" w:eastAsia="Times New Roman" w:hAnsi="Arial" w:cs="Arial"/>
          <w:b/>
          <w:bCs/>
          <w:u w:val="single"/>
          <w:lang w:eastAsia="hu-HU"/>
        </w:rPr>
        <w:t>FIZETÉSI MÓDOK</w:t>
      </w:r>
    </w:p>
    <w:p w14:paraId="08A96F97" w14:textId="77777777" w:rsidR="004C2400" w:rsidRPr="004C2400" w:rsidRDefault="004C2400" w:rsidP="00981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</w:pPr>
      <w:bookmarkStart w:id="8" w:name="_Hlk52203898"/>
    </w:p>
    <w:p w14:paraId="0CFD0942" w14:textId="60145FBB" w:rsidR="00981C9E" w:rsidRPr="00DE1D01" w:rsidRDefault="00981C9E" w:rsidP="00981C9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pacing w:val="3"/>
          <w:sz w:val="21"/>
          <w:szCs w:val="21"/>
          <w:shd w:val="clear" w:color="auto" w:fill="FFFFFF"/>
        </w:rPr>
      </w:pPr>
      <w:proofErr w:type="spellStart"/>
      <w:r w:rsidRPr="00DE1D01">
        <w:rPr>
          <w:rFonts w:ascii="Arial" w:hAnsi="Arial" w:cs="Arial"/>
          <w:b/>
          <w:bCs/>
          <w:spacing w:val="3"/>
          <w:sz w:val="21"/>
          <w:szCs w:val="21"/>
          <w:shd w:val="clear" w:color="auto" w:fill="FFFFFF"/>
        </w:rPr>
        <w:t>Pay</w:t>
      </w:r>
      <w:proofErr w:type="spellEnd"/>
      <w:r w:rsidRPr="00DE1D01">
        <w:rPr>
          <w:rFonts w:ascii="Arial" w:hAnsi="Arial" w:cs="Arial"/>
          <w:b/>
          <w:bCs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Pr="00DE1D01">
        <w:rPr>
          <w:rFonts w:ascii="Arial" w:hAnsi="Arial" w:cs="Arial"/>
          <w:b/>
          <w:bCs/>
          <w:spacing w:val="3"/>
          <w:sz w:val="21"/>
          <w:szCs w:val="21"/>
          <w:shd w:val="clear" w:color="auto" w:fill="FFFFFF"/>
        </w:rPr>
        <w:t>Pal</w:t>
      </w:r>
      <w:proofErr w:type="spellEnd"/>
      <w:r w:rsidRPr="00DE1D01">
        <w:rPr>
          <w:rFonts w:ascii="Arial" w:hAnsi="Arial" w:cs="Arial"/>
          <w:b/>
          <w:bCs/>
          <w:spacing w:val="3"/>
          <w:sz w:val="21"/>
          <w:szCs w:val="21"/>
          <w:shd w:val="clear" w:color="auto" w:fill="FFFFFF"/>
        </w:rPr>
        <w:t>:</w:t>
      </w:r>
    </w:p>
    <w:p w14:paraId="4B5A775F" w14:textId="5BCC152D" w:rsidR="008D50B1" w:rsidRPr="00DE1D01" w:rsidRDefault="00981C9E" w:rsidP="006C25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DE1D01">
        <w:rPr>
          <w:rFonts w:ascii="Arial" w:eastAsia="Times New Roman" w:hAnsi="Arial" w:cs="Arial"/>
          <w:lang w:eastAsia="hu-HU"/>
        </w:rPr>
        <w:t xml:space="preserve">Megrendelő a szolgáltatások ellenértékét </w:t>
      </w:r>
      <w:proofErr w:type="spellStart"/>
      <w:r w:rsidRPr="00DE1D01">
        <w:rPr>
          <w:rFonts w:ascii="Arial" w:eastAsia="Times New Roman" w:hAnsi="Arial" w:cs="Arial"/>
          <w:lang w:eastAsia="hu-HU"/>
        </w:rPr>
        <w:t>PayPallal</w:t>
      </w:r>
      <w:proofErr w:type="spellEnd"/>
      <w:r w:rsidR="004C2400" w:rsidRPr="00DE1D01">
        <w:rPr>
          <w:rFonts w:ascii="Arial" w:eastAsia="Times New Roman" w:hAnsi="Arial" w:cs="Arial"/>
          <w:lang w:eastAsia="hu-HU"/>
        </w:rPr>
        <w:t>, illetve online fizetéssel</w:t>
      </w:r>
      <w:r w:rsidRPr="00DE1D01">
        <w:rPr>
          <w:rFonts w:ascii="Arial" w:eastAsia="Times New Roman" w:hAnsi="Arial" w:cs="Arial"/>
          <w:lang w:eastAsia="hu-HU"/>
        </w:rPr>
        <w:t xml:space="preserve"> rendezheti </w:t>
      </w:r>
      <w:r w:rsidR="004C2400" w:rsidRPr="00DE1D01">
        <w:rPr>
          <w:rFonts w:ascii="Arial" w:hAnsi="Arial" w:cs="Arial"/>
        </w:rPr>
        <w:t xml:space="preserve">az oldalon található </w:t>
      </w:r>
      <w:proofErr w:type="spellStart"/>
      <w:r w:rsidR="004C2400" w:rsidRPr="00DE1D01">
        <w:rPr>
          <w:rFonts w:ascii="Arial" w:hAnsi="Arial" w:cs="Arial"/>
        </w:rPr>
        <w:t>PayPal</w:t>
      </w:r>
      <w:proofErr w:type="spellEnd"/>
      <w:r w:rsidR="004C2400" w:rsidRPr="00DE1D01">
        <w:rPr>
          <w:rFonts w:ascii="Arial" w:hAnsi="Arial" w:cs="Arial"/>
        </w:rPr>
        <w:t xml:space="preserve"> linken keresztül. </w:t>
      </w:r>
    </w:p>
    <w:bookmarkEnd w:id="8"/>
    <w:p w14:paraId="37316EB2" w14:textId="77777777" w:rsidR="008D50B1" w:rsidRPr="004C2400" w:rsidRDefault="008D50B1" w:rsidP="006C25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0341A88" w14:textId="4EA03C92" w:rsidR="006C254E" w:rsidRPr="006C254E" w:rsidRDefault="006C254E" w:rsidP="006C254E">
      <w:pPr>
        <w:numPr>
          <w:ilvl w:val="0"/>
          <w:numId w:val="29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b/>
          <w:bCs/>
          <w:u w:val="single"/>
          <w:lang w:eastAsia="hu-HU"/>
        </w:rPr>
        <w:t>PLUSZ KÖLTSÉ</w:t>
      </w:r>
      <w:r w:rsidR="001C0956">
        <w:rPr>
          <w:rFonts w:ascii="Arial" w:eastAsia="Times New Roman" w:hAnsi="Arial" w:cs="Arial"/>
          <w:b/>
          <w:bCs/>
          <w:u w:val="single"/>
          <w:lang w:eastAsia="hu-HU"/>
        </w:rPr>
        <w:t>GEK</w:t>
      </w:r>
    </w:p>
    <w:p w14:paraId="39EA8F33" w14:textId="77777777" w:rsidR="006C254E" w:rsidRPr="006C254E" w:rsidRDefault="006C254E" w:rsidP="006C254E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846F6A" w14:textId="551D715D" w:rsidR="006C254E" w:rsidRPr="006C254E" w:rsidRDefault="006C254E" w:rsidP="006C254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Szolgáltató kezelési költséget vagy egyéb plusz díjat nem számol fel a szolgáltatás díján felül.</w:t>
      </w:r>
    </w:p>
    <w:p w14:paraId="51B3382F" w14:textId="56D8BB90" w:rsidR="006C254E" w:rsidRDefault="006C254E" w:rsidP="006C254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14:paraId="53A05881" w14:textId="49703ADC" w:rsidR="001B68A8" w:rsidRDefault="001B68A8" w:rsidP="006C254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14:paraId="718ED645" w14:textId="77777777" w:rsidR="001B68A8" w:rsidRPr="006C254E" w:rsidRDefault="001B68A8" w:rsidP="006C254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14:paraId="637F3485" w14:textId="2E09C393" w:rsidR="006C254E" w:rsidRPr="001C0956" w:rsidRDefault="006C254E" w:rsidP="006C254E">
      <w:pPr>
        <w:numPr>
          <w:ilvl w:val="0"/>
          <w:numId w:val="30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b/>
          <w:bCs/>
          <w:u w:val="single"/>
          <w:lang w:eastAsia="hu-HU"/>
        </w:rPr>
        <w:lastRenderedPageBreak/>
        <w:t>TELJESÍTÉSI HATÁRIDŐ</w:t>
      </w:r>
    </w:p>
    <w:p w14:paraId="47A0ABF4" w14:textId="77777777" w:rsidR="001C0956" w:rsidRPr="006C254E" w:rsidRDefault="001C0956" w:rsidP="001C0956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2E63D1" w14:textId="374B4972" w:rsidR="00981C9E" w:rsidRDefault="006C254E" w:rsidP="00981C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 xml:space="preserve">Szolgáltató a </w:t>
      </w:r>
      <w:r w:rsidR="00A01977">
        <w:rPr>
          <w:rFonts w:ascii="Arial" w:eastAsia="Times New Roman" w:hAnsi="Arial" w:cs="Arial"/>
          <w:lang w:eastAsia="hu-HU"/>
        </w:rPr>
        <w:t>s</w:t>
      </w:r>
      <w:r w:rsidR="008F234F">
        <w:rPr>
          <w:rFonts w:ascii="Arial" w:eastAsia="Times New Roman" w:hAnsi="Arial" w:cs="Arial"/>
          <w:lang w:eastAsia="hu-HU"/>
        </w:rPr>
        <w:t>zolgáltatás nyújtásának határidejét</w:t>
      </w:r>
      <w:r w:rsidRPr="006C254E">
        <w:rPr>
          <w:rFonts w:ascii="Arial" w:eastAsia="Times New Roman" w:hAnsi="Arial" w:cs="Arial"/>
          <w:lang w:eastAsia="hu-HU"/>
        </w:rPr>
        <w:t xml:space="preserve"> </w:t>
      </w:r>
      <w:r w:rsidR="00DE1D01">
        <w:rPr>
          <w:rFonts w:ascii="Arial" w:eastAsia="Times New Roman" w:hAnsi="Arial" w:cs="Arial"/>
          <w:lang w:eastAsia="hu-HU"/>
        </w:rPr>
        <w:t>– a díj beérkezését követő – 24 órában határozza meg rögzített digitális adattartalmak esetében.</w:t>
      </w:r>
    </w:p>
    <w:p w14:paraId="67E857D8" w14:textId="604B694D" w:rsidR="00DE1D01" w:rsidRPr="00981C9E" w:rsidRDefault="00DE1D01" w:rsidP="00981C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lang w:eastAsia="hu-HU"/>
        </w:rPr>
      </w:pPr>
      <w:r>
        <w:rPr>
          <w:rFonts w:ascii="Arial" w:eastAsia="Times New Roman" w:hAnsi="Arial" w:cs="Arial"/>
          <w:lang w:eastAsia="hu-HU"/>
        </w:rPr>
        <w:t>Amennyiben Megrendelő élő vagy onlin</w:t>
      </w:r>
      <w:r w:rsidR="00A4285C">
        <w:rPr>
          <w:rFonts w:ascii="Arial" w:eastAsia="Times New Roman" w:hAnsi="Arial" w:cs="Arial"/>
          <w:lang w:eastAsia="hu-HU"/>
        </w:rPr>
        <w:t>e</w:t>
      </w:r>
      <w:r>
        <w:rPr>
          <w:rFonts w:ascii="Arial" w:eastAsia="Times New Roman" w:hAnsi="Arial" w:cs="Arial"/>
          <w:lang w:eastAsia="hu-HU"/>
        </w:rPr>
        <w:t xml:space="preserve"> előadáson kíván részt venni, a szolgáltatás nyújtására</w:t>
      </w:r>
      <w:r w:rsidR="00A4285C">
        <w:rPr>
          <w:rFonts w:ascii="Arial" w:eastAsia="Times New Roman" w:hAnsi="Arial" w:cs="Arial"/>
          <w:lang w:eastAsia="hu-HU"/>
        </w:rPr>
        <w:t>, a teljesítésre</w:t>
      </w:r>
      <w:r>
        <w:rPr>
          <w:rFonts w:ascii="Arial" w:eastAsia="Times New Roman" w:hAnsi="Arial" w:cs="Arial"/>
          <w:lang w:eastAsia="hu-HU"/>
        </w:rPr>
        <w:t xml:space="preserve"> </w:t>
      </w:r>
      <w:r w:rsidR="00A4285C">
        <w:rPr>
          <w:rFonts w:ascii="Arial" w:eastAsia="Times New Roman" w:hAnsi="Arial" w:cs="Arial"/>
          <w:lang w:eastAsia="hu-HU"/>
        </w:rPr>
        <w:t>az előadásra meghirdetett időpontban kerül sor.</w:t>
      </w:r>
    </w:p>
    <w:p w14:paraId="4274E69D" w14:textId="77777777" w:rsidR="00A01977" w:rsidRPr="006C254E" w:rsidRDefault="00A01977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3C09CD" w14:textId="77777777" w:rsidR="006C254E" w:rsidRPr="006C254E" w:rsidRDefault="006C254E" w:rsidP="006C254E">
      <w:pPr>
        <w:numPr>
          <w:ilvl w:val="0"/>
          <w:numId w:val="31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b/>
          <w:bCs/>
          <w:u w:val="single"/>
          <w:lang w:eastAsia="hu-HU"/>
        </w:rPr>
        <w:t>JOGFENNTARTÁS</w:t>
      </w:r>
    </w:p>
    <w:p w14:paraId="5F50BB36" w14:textId="77777777" w:rsidR="006C254E" w:rsidRPr="006C254E" w:rsidRDefault="006C254E" w:rsidP="006C254E">
      <w:pPr>
        <w:spacing w:before="100" w:beforeAutospacing="1" w:after="100" w:afterAutospacing="1" w:line="240" w:lineRule="auto"/>
        <w:ind w:left="108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14:paraId="372AFA3B" w14:textId="1ED82977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 xml:space="preserve">Előfordulhat, hogy a honlapon szereplő egyes szolgáltatások időközben megszűnnek. Erre tekintettel Szolgáltató fenntartja a jogot a már visszaigazolt megrendelések visszautasítására részben, vagy teljes egészben. </w:t>
      </w:r>
    </w:p>
    <w:p w14:paraId="06CE8DB1" w14:textId="3B8210E9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 xml:space="preserve">Részben történő teljesítés kizárólag a </w:t>
      </w:r>
      <w:r w:rsidR="008F234F">
        <w:rPr>
          <w:rFonts w:ascii="Arial" w:eastAsia="Times New Roman" w:hAnsi="Arial" w:cs="Arial"/>
          <w:lang w:eastAsia="hu-HU"/>
        </w:rPr>
        <w:t>Megrendelővel</w:t>
      </w:r>
      <w:r w:rsidRPr="006C254E">
        <w:rPr>
          <w:rFonts w:ascii="Arial" w:eastAsia="Times New Roman" w:hAnsi="Arial" w:cs="Arial"/>
          <w:lang w:eastAsia="hu-HU"/>
        </w:rPr>
        <w:t xml:space="preserve"> történő egyeztetést követően kerülhet sor. A szolgáltatás díjának előre történő kiegyenlítése esetén visszautalásra kerül az összeg a Megrendelő részére 3 munkanapon belül.</w:t>
      </w:r>
    </w:p>
    <w:p w14:paraId="3D1E7420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59CBA3" w14:textId="77777777" w:rsidR="006C254E" w:rsidRPr="006C254E" w:rsidRDefault="006C254E" w:rsidP="006C254E">
      <w:pPr>
        <w:numPr>
          <w:ilvl w:val="0"/>
          <w:numId w:val="32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b/>
          <w:bCs/>
          <w:u w:val="single"/>
          <w:lang w:eastAsia="hu-HU"/>
        </w:rPr>
        <w:t>FOGYASZTÓI TÁJÉKOZTATÓ AZ ELÁLLÁSI JOGRÓL</w:t>
      </w:r>
    </w:p>
    <w:p w14:paraId="580BCF1F" w14:textId="77777777" w:rsidR="00A01977" w:rsidRDefault="00A01977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D39522" w14:textId="1F6DF2E4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Fogyasztónak - a Ptk. szerint - csak a szakmája, önálló foglalkozása vagy üzleti tevékenysége körén kívül eljáró természetes személy minősül, így jogi személyek nem élhetnek az indokolás nélküli elállási joggal.</w:t>
      </w:r>
    </w:p>
    <w:p w14:paraId="220D38CF" w14:textId="77777777" w:rsidR="006C254E" w:rsidRPr="006C254E" w:rsidRDefault="006C254E" w:rsidP="006C2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Fogyasztót a 45/2014-es Korm. rendelet alapján megilleti az indoklás nélküli elállás joga. A Fogyasztó az elállási jogát</w:t>
      </w:r>
    </w:p>
    <w:p w14:paraId="70490FA0" w14:textId="01AF9B6C" w:rsidR="006C254E" w:rsidRPr="006C254E" w:rsidRDefault="006C254E" w:rsidP="006C254E">
      <w:pPr>
        <w:numPr>
          <w:ilvl w:val="0"/>
          <w:numId w:val="3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i/>
          <w:iCs/>
          <w:lang w:eastAsia="hu-HU"/>
        </w:rPr>
        <w:t>b)</w:t>
      </w:r>
      <w:r w:rsidRPr="006C254E">
        <w:rPr>
          <w:rFonts w:ascii="Arial" w:eastAsia="Times New Roman" w:hAnsi="Arial" w:cs="Arial"/>
          <w:lang w:eastAsia="hu-HU"/>
        </w:rPr>
        <w:t xml:space="preserve"> szolgáltatás nyújtására irányuló szerződés esetében a szerződés megkötésének napjától számított </w:t>
      </w:r>
      <w:r w:rsidR="00726E5F">
        <w:rPr>
          <w:rFonts w:ascii="Arial" w:eastAsia="Times New Roman" w:hAnsi="Arial" w:cs="Arial"/>
          <w:lang w:eastAsia="hu-HU"/>
        </w:rPr>
        <w:t>14</w:t>
      </w:r>
      <w:r w:rsidRPr="006C254E">
        <w:rPr>
          <w:rFonts w:ascii="Arial" w:eastAsia="Times New Roman" w:hAnsi="Arial" w:cs="Arial"/>
          <w:lang w:eastAsia="hu-HU"/>
        </w:rPr>
        <w:t xml:space="preserve"> napon belül gyakorolhatja.</w:t>
      </w:r>
    </w:p>
    <w:p w14:paraId="58C1A47A" w14:textId="73499BCD" w:rsidR="00726E5F" w:rsidRDefault="00726E5F" w:rsidP="006C25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A jelen pontban foglaltak nem érintik a Fogyasztó azon jogát, hogy az e pontban meghatározott elállási jogát a szerződés megkötésének napja és a termék átvételének napja közötti időszakban is gyakorolja.</w:t>
      </w:r>
    </w:p>
    <w:p w14:paraId="3DE95055" w14:textId="779554F9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 xml:space="preserve">Ha a szerződés megkötésére a </w:t>
      </w:r>
      <w:r w:rsidR="00726E5F">
        <w:rPr>
          <w:rFonts w:ascii="Arial" w:eastAsia="Times New Roman" w:hAnsi="Arial" w:cs="Arial"/>
          <w:lang w:eastAsia="hu-HU"/>
        </w:rPr>
        <w:t>F</w:t>
      </w:r>
      <w:r w:rsidRPr="006C254E">
        <w:rPr>
          <w:rFonts w:ascii="Arial" w:eastAsia="Times New Roman" w:hAnsi="Arial" w:cs="Arial"/>
          <w:lang w:eastAsia="hu-HU"/>
        </w:rPr>
        <w:t>ogyasztó tett ajánlatot, a Fogyasztót a szerződés megkötése előtt megilleti az ajánlat visszavonásának joga, ami a szerződés megkötésére kiterjedő ajánlati kötöttséget megszünteti.</w:t>
      </w:r>
    </w:p>
    <w:p w14:paraId="3ABB933D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 xml:space="preserve">Ha a szolgáltatás nyújtásra irányuló szerződés esetén a teljesítést megkezdését követően gyakorolja a Fogyasztó e jogát, úgy az elszámolás során köteles megtéríteni a Szolgáltató ésszerű költségeit. </w:t>
      </w:r>
    </w:p>
    <w:p w14:paraId="490C5424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6C254E">
        <w:rPr>
          <w:rFonts w:ascii="Arial" w:eastAsia="Times New Roman" w:hAnsi="Arial" w:cs="Arial"/>
          <w:b/>
          <w:bCs/>
          <w:u w:val="single"/>
          <w:lang w:eastAsia="hu-HU"/>
        </w:rPr>
        <w:lastRenderedPageBreak/>
        <w:t>Elállási nyilatkozat, a Fogyasztót megillető elállási vagy felmondási jog gyakorlása</w:t>
      </w:r>
    </w:p>
    <w:p w14:paraId="7904BFC4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Fogyasztó a 45/2014-es Korm. rendeletben biztosított jogát az erre vonatkozó egyértelmű nyilatkozat útján, vagy a honlapról is elérhető – jelen ÁSZF végén található - nyilatkozat-minta felhasználásával gyakorolhatja.</w:t>
      </w:r>
    </w:p>
    <w:p w14:paraId="463DC879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 xml:space="preserve">Írásban történő elállás esetén elegendő az elállási nyilatkozatot elküldeni 14 napon belül. </w:t>
      </w:r>
    </w:p>
    <w:p w14:paraId="4B40B6FA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6C254E">
        <w:rPr>
          <w:rFonts w:ascii="Arial" w:eastAsia="Times New Roman" w:hAnsi="Arial" w:cs="Arial"/>
          <w:b/>
          <w:bCs/>
          <w:u w:val="single"/>
          <w:lang w:eastAsia="hu-HU"/>
        </w:rPr>
        <w:t>A Fogyasztó elállási nyilatkozatának érvényessége</w:t>
      </w:r>
    </w:p>
    <w:p w14:paraId="0CB879AD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Az elállási jogot határidőben érvényesítettnek kell tekinteni, ha a Fogyasztó nyilatkozatát határidőn belül elküldi. A határidő 14 nap.</w:t>
      </w:r>
    </w:p>
    <w:p w14:paraId="1C20A80F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Fogyasztót terheli annak bizonyítása, hogy az elállás jogát e rendelkezéssel összhangban gyakorolta.</w:t>
      </w:r>
    </w:p>
    <w:p w14:paraId="2BDC027F" w14:textId="7A4BF6C3" w:rsidR="006C254E" w:rsidRDefault="006C254E" w:rsidP="006C25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Szolgáltató a Fogyasztó elállási nyilatkozatát annak megérkezését követően köteles elektronikus adathordozón visszaigazolni. </w:t>
      </w:r>
    </w:p>
    <w:p w14:paraId="4F468EE0" w14:textId="77777777" w:rsidR="00C566AB" w:rsidRPr="006C254E" w:rsidRDefault="00C566AB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587AB5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6C254E">
        <w:rPr>
          <w:rFonts w:ascii="Arial" w:eastAsia="Times New Roman" w:hAnsi="Arial" w:cs="Arial"/>
          <w:b/>
          <w:bCs/>
          <w:u w:val="single"/>
          <w:lang w:eastAsia="hu-HU"/>
        </w:rPr>
        <w:t>A Szolgáltató kötelezettségei a Fogyasztó elállása esetén</w:t>
      </w:r>
    </w:p>
    <w:p w14:paraId="076850EB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6C254E">
        <w:rPr>
          <w:rFonts w:ascii="Arial" w:eastAsia="Times New Roman" w:hAnsi="Arial" w:cs="Arial"/>
          <w:b/>
          <w:bCs/>
          <w:lang w:eastAsia="hu-HU"/>
        </w:rPr>
        <w:t>A Szolgáltató visszatérítési kötelezettsége</w:t>
      </w:r>
    </w:p>
    <w:p w14:paraId="47F4EEB5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 xml:space="preserve">Ha a Fogyasztó a 45/2014-es Korm. rendeletnek megfelelően eláll a szerződéstől, a Szolgáltató legkésőbb az elállásról való tudomásszerzésétől számított 14 napon belül visszatéríti a Fogyasztó által ellenszolgáltatásként megfizetett teljes összeget, ideértve a teljesítéssel összefüggésben felmerült költségeket. </w:t>
      </w:r>
    </w:p>
    <w:p w14:paraId="1A767D75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6C254E">
        <w:rPr>
          <w:rFonts w:ascii="Arial" w:eastAsia="Times New Roman" w:hAnsi="Arial" w:cs="Arial"/>
          <w:b/>
          <w:bCs/>
          <w:lang w:eastAsia="hu-HU"/>
        </w:rPr>
        <w:t>A Szolgáltató visszatérítési kötelezettségének módja</w:t>
      </w:r>
    </w:p>
    <w:p w14:paraId="4EB7B3F7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 xml:space="preserve">A 45/2014-es Korm. rendeletnek megfelelő elállás esetén a Szolgáltató a Fogyasztónak visszajáró összeget a Fogyasztó által igénybe vett fizetési móddal megegyező módon téríti vissza. </w:t>
      </w:r>
    </w:p>
    <w:p w14:paraId="787FE8FD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 xml:space="preserve">A Fogyasztó kifejezett beleegyezése alapján a Szolgáltató a visszatérítésre más fizetési módot is alkalmazhat, de a Fogyasztót ebből adódóan semmilyen többletdíj nem terhelheti. </w:t>
      </w:r>
    </w:p>
    <w:p w14:paraId="5E1A1F14" w14:textId="1161FDA3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 xml:space="preserve">A Fogyasztó által hibásan és/vagy pontatlanul megadott </w:t>
      </w:r>
      <w:proofErr w:type="gramStart"/>
      <w:r w:rsidRPr="006C254E">
        <w:rPr>
          <w:rFonts w:ascii="Arial" w:eastAsia="Times New Roman" w:hAnsi="Arial" w:cs="Arial"/>
          <w:lang w:eastAsia="hu-HU"/>
        </w:rPr>
        <w:t>bankszámlaszám</w:t>
      </w:r>
      <w:proofErr w:type="gramEnd"/>
      <w:r w:rsidRPr="006C254E">
        <w:rPr>
          <w:rFonts w:ascii="Arial" w:eastAsia="Times New Roman" w:hAnsi="Arial" w:cs="Arial"/>
          <w:lang w:eastAsia="hu-HU"/>
        </w:rPr>
        <w:t xml:space="preserve"> vagy postai cím következtében történő késedelem miatt a Szolgáltatót felelősség nem terheli.</w:t>
      </w:r>
    </w:p>
    <w:p w14:paraId="2B273522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b/>
          <w:bCs/>
          <w:u w:val="single"/>
          <w:lang w:eastAsia="hu-HU"/>
        </w:rPr>
        <w:t>A Fogyasztó kötelezettségei elállás esetén</w:t>
      </w:r>
    </w:p>
    <w:p w14:paraId="1A2E1E4A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Az elállási jog az alábbi esetekben nem gyakorolható</w:t>
      </w:r>
    </w:p>
    <w:p w14:paraId="764CB48D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Szolgáltató kifejezetten felhívja a Fogyasztó figyelmét, hogy nem gyakorolhatja elállási jogát az alábbi esetekben:</w:t>
      </w:r>
    </w:p>
    <w:p w14:paraId="77B783D9" w14:textId="77777777" w:rsidR="006C254E" w:rsidRPr="006C254E" w:rsidRDefault="006C254E" w:rsidP="006C254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4A1B22" w14:textId="77777777" w:rsidR="006C254E" w:rsidRPr="006C254E" w:rsidRDefault="006C254E" w:rsidP="006C254E">
      <w:pPr>
        <w:numPr>
          <w:ilvl w:val="1"/>
          <w:numId w:val="34"/>
        </w:numPr>
        <w:spacing w:before="100" w:beforeAutospacing="1" w:after="100" w:afterAutospacing="1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u w:val="single"/>
          <w:lang w:eastAsia="hu-HU"/>
        </w:rPr>
        <w:t xml:space="preserve">a szolgáltatás nyújtására irányuló szerződés esetében a szolgáltatás egészének teljesítését követően, ha a vállalkozás a teljesítést a fogyasztó kifejezett, előzetes beleegyezésével kezdte meg, és a fogyasztó tudomásul </w:t>
      </w:r>
      <w:r w:rsidRPr="006C254E">
        <w:rPr>
          <w:rFonts w:ascii="Arial" w:eastAsia="Times New Roman" w:hAnsi="Arial" w:cs="Arial"/>
          <w:u w:val="single"/>
          <w:lang w:eastAsia="hu-HU"/>
        </w:rPr>
        <w:lastRenderedPageBreak/>
        <w:t>vette, hogy a szolgáltatás egészének teljesítését követően felmondási jogát elveszíti;</w:t>
      </w:r>
    </w:p>
    <w:p w14:paraId="73FFD891" w14:textId="77777777" w:rsidR="006C254E" w:rsidRPr="006C254E" w:rsidRDefault="006C254E" w:rsidP="006C254E">
      <w:pPr>
        <w:numPr>
          <w:ilvl w:val="1"/>
          <w:numId w:val="34"/>
        </w:numPr>
        <w:spacing w:before="100" w:beforeAutospacing="1" w:after="100" w:afterAutospacing="1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olyan termék vagy szolgáltatás tekintetében, amelynek ára, illetve díja a pénzpiac vállalkozás által nem befolyásolható, az elállási jog gyakorlására meghatározott határidő alatt is lehetséges ingadozásától függ;</w:t>
      </w:r>
    </w:p>
    <w:p w14:paraId="39241E20" w14:textId="77777777" w:rsidR="006C254E" w:rsidRPr="008F234F" w:rsidRDefault="006C254E" w:rsidP="006C254E">
      <w:pPr>
        <w:numPr>
          <w:ilvl w:val="1"/>
          <w:numId w:val="34"/>
        </w:numPr>
        <w:spacing w:before="100" w:beforeAutospacing="1" w:after="100" w:afterAutospacing="1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34F">
        <w:rPr>
          <w:rFonts w:ascii="Arial" w:eastAsia="Times New Roman" w:hAnsi="Arial" w:cs="Arial"/>
          <w:lang w:eastAsia="hu-HU"/>
        </w:rPr>
        <w:t>olyan nem előre gyártott termék esetében, amelyet a fogyasztó utasítása alapján vagy kifejezett kérésre állítottak elő, vagy olyan termék esetében, amelyet egyértelműen a fogyasztó személyére szabtak;</w:t>
      </w:r>
    </w:p>
    <w:p w14:paraId="39A47762" w14:textId="77777777" w:rsidR="006C254E" w:rsidRPr="006C254E" w:rsidRDefault="006C254E" w:rsidP="006C254E">
      <w:pPr>
        <w:numPr>
          <w:ilvl w:val="1"/>
          <w:numId w:val="34"/>
        </w:numPr>
        <w:spacing w:before="100" w:beforeAutospacing="1" w:after="100" w:afterAutospacing="1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romlandó vagy minőségét rövid ideig megőrző termék tekintetében;</w:t>
      </w:r>
    </w:p>
    <w:p w14:paraId="7584C88F" w14:textId="77777777" w:rsidR="006C254E" w:rsidRPr="006C254E" w:rsidRDefault="006C254E" w:rsidP="006C254E">
      <w:pPr>
        <w:numPr>
          <w:ilvl w:val="1"/>
          <w:numId w:val="34"/>
        </w:numPr>
        <w:spacing w:before="100" w:beforeAutospacing="1" w:after="100" w:afterAutospacing="1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olyan zárt csomagolású termék tekintetében, amely egészségvédelmi vagy higiéniai okokból az átadást az átadást követő felbontása után nem küldhető vissza;</w:t>
      </w:r>
    </w:p>
    <w:p w14:paraId="020F0D9D" w14:textId="77777777" w:rsidR="006C254E" w:rsidRPr="006C254E" w:rsidRDefault="006C254E" w:rsidP="006C254E">
      <w:pPr>
        <w:numPr>
          <w:ilvl w:val="1"/>
          <w:numId w:val="34"/>
        </w:numPr>
        <w:spacing w:before="100" w:beforeAutospacing="1" w:after="100" w:afterAutospacing="1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olyan termék tekintetében, amely jellegénél fogva az átadást követően elválaszthatatlanul vegyül más termékkel;</w:t>
      </w:r>
    </w:p>
    <w:p w14:paraId="1689F6A9" w14:textId="77777777" w:rsidR="006C254E" w:rsidRPr="006C254E" w:rsidRDefault="006C254E" w:rsidP="006C254E">
      <w:pPr>
        <w:numPr>
          <w:ilvl w:val="1"/>
          <w:numId w:val="34"/>
        </w:numPr>
        <w:spacing w:before="100" w:beforeAutospacing="1" w:after="100" w:afterAutospacing="1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olyan alkoholtartalmú ital tekintetében, amelynek tényleges értéke a vállalkozás által nem befolyásolható módon a piaci ingadozásoktól függ, és amelynek áráról a felek az adásvételi szerződés megkötésekor állapodtak meg, azonban a szerződés teljesítésére csak a megkötéstől számított harmincadik napot követően kerül sor;</w:t>
      </w:r>
    </w:p>
    <w:p w14:paraId="19C8B44C" w14:textId="77777777" w:rsidR="00D0012E" w:rsidRDefault="006C254E" w:rsidP="00D0012E">
      <w:pPr>
        <w:numPr>
          <w:ilvl w:val="1"/>
          <w:numId w:val="34"/>
        </w:numPr>
        <w:spacing w:before="100" w:beforeAutospacing="1" w:after="100" w:afterAutospacing="1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olyan vállalkozási szerződés esetében, amelynél a vállalkozás a fogyasztó kifejezett kérésére keresi fel a fogyasztót sürgős javítási vagy karbantartási munkálatok elvégzése céljából;</w:t>
      </w:r>
    </w:p>
    <w:p w14:paraId="62877B18" w14:textId="77777777" w:rsidR="00D0012E" w:rsidRDefault="006C254E" w:rsidP="00D0012E">
      <w:pPr>
        <w:numPr>
          <w:ilvl w:val="1"/>
          <w:numId w:val="34"/>
        </w:numPr>
        <w:spacing w:before="100" w:beforeAutospacing="1" w:after="100" w:afterAutospacing="1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12E">
        <w:rPr>
          <w:rFonts w:ascii="Arial" w:eastAsia="Times New Roman" w:hAnsi="Arial" w:cs="Arial"/>
          <w:lang w:eastAsia="hu-HU"/>
        </w:rPr>
        <w:t>lezárt csomagolású hang-, illetve képfelvétel, valamint számítógépes szoftver példányának adásvétele tekintetében, ha az átadást követően a fogyasztó a csomagolást felbontotta;</w:t>
      </w:r>
    </w:p>
    <w:p w14:paraId="42DF4476" w14:textId="77777777" w:rsidR="00D0012E" w:rsidRDefault="006C254E" w:rsidP="00D0012E">
      <w:pPr>
        <w:numPr>
          <w:ilvl w:val="1"/>
          <w:numId w:val="34"/>
        </w:numPr>
        <w:spacing w:before="100" w:beforeAutospacing="1" w:after="100" w:afterAutospacing="1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12E">
        <w:rPr>
          <w:rFonts w:ascii="Arial" w:eastAsia="Times New Roman" w:hAnsi="Arial" w:cs="Arial"/>
          <w:lang w:eastAsia="hu-HU"/>
        </w:rPr>
        <w:t>hírlap, folyóirat és időszaki lap tekintetében; az előfizetéses szerződések kivételével;</w:t>
      </w:r>
    </w:p>
    <w:p w14:paraId="09B585B8" w14:textId="77777777" w:rsidR="00D0012E" w:rsidRDefault="006C254E" w:rsidP="00D0012E">
      <w:pPr>
        <w:numPr>
          <w:ilvl w:val="1"/>
          <w:numId w:val="34"/>
        </w:numPr>
        <w:spacing w:before="100" w:beforeAutospacing="1" w:after="100" w:afterAutospacing="1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12E">
        <w:rPr>
          <w:rFonts w:ascii="Arial" w:eastAsia="Times New Roman" w:hAnsi="Arial" w:cs="Arial"/>
          <w:lang w:eastAsia="hu-HU"/>
        </w:rPr>
        <w:t>nyilvános árverésen megkötött szerződések esetében;</w:t>
      </w:r>
    </w:p>
    <w:p w14:paraId="71F5317B" w14:textId="77777777" w:rsidR="00D0012E" w:rsidRDefault="006C254E" w:rsidP="00D0012E">
      <w:pPr>
        <w:numPr>
          <w:ilvl w:val="1"/>
          <w:numId w:val="34"/>
        </w:numPr>
        <w:spacing w:before="100" w:beforeAutospacing="1" w:after="100" w:afterAutospacing="1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012E">
        <w:rPr>
          <w:rFonts w:ascii="Arial" w:eastAsia="Times New Roman" w:hAnsi="Arial" w:cs="Arial"/>
          <w:lang w:eastAsia="hu-HU"/>
        </w:rPr>
        <w:t>lakáscélú szolgáltatás kivételével szállásnyújtásra irányuló szerződés, fuvarozás, személygépjármű-kölcsönzés, étkeztetés vagy szabadidős tevékenységhez kapcsolódó szolgáltatásra irányuló szerződés esetében, ha a szerződésben meghatározott teljesítési határnapot vagy határidőt kötötték ki;</w:t>
      </w:r>
    </w:p>
    <w:p w14:paraId="007F0CD0" w14:textId="04DEC9ED" w:rsidR="006C254E" w:rsidRPr="008F234F" w:rsidRDefault="006C254E" w:rsidP="00D0012E">
      <w:pPr>
        <w:numPr>
          <w:ilvl w:val="1"/>
          <w:numId w:val="34"/>
        </w:numPr>
        <w:spacing w:before="100" w:beforeAutospacing="1" w:after="100" w:afterAutospacing="1" w:line="240" w:lineRule="auto"/>
        <w:ind w:left="1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34F">
        <w:rPr>
          <w:rFonts w:ascii="Arial" w:eastAsia="Times New Roman" w:hAnsi="Arial" w:cs="Arial"/>
          <w:lang w:eastAsia="hu-HU"/>
        </w:rPr>
        <w:t>a nem tárgyi adathordozón nyújtott digitális adattartalom tekintetében, ha a vállalkozás a fogyasztó kifejezett, előzetes belegyezésével kezdte meg a teljesítést, és a fogyasztó e beleegyezésével egyidejűleg nyilatkozott annak tudomásul vételéről, hogy a teljesítés megkezdését követően elveszít az elállás jogát.</w:t>
      </w:r>
    </w:p>
    <w:p w14:paraId="778A0BEC" w14:textId="77777777" w:rsidR="008F234F" w:rsidRDefault="00D0012E" w:rsidP="008F234F">
      <w:pPr>
        <w:spacing w:before="100" w:beforeAutospacing="1" w:after="195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Szolgáltató</w:t>
      </w:r>
      <w:r w:rsidR="006C254E" w:rsidRPr="006C254E">
        <w:rPr>
          <w:rFonts w:ascii="Arial" w:eastAsia="Times New Roman" w:hAnsi="Arial" w:cs="Arial"/>
          <w:lang w:eastAsia="hu-HU"/>
        </w:rPr>
        <w:t xml:space="preserve"> felhívja a figyelmet arra, hogy a fentiek alapján a szolgáltatás egészének teljesítését követően a Fogyasztó elállási jogával nem élhet akkor sem, ha a szolgáltatás megrendelése és a szolgáltatás igénybevétele között kevesebb, mint 14 nap telt el.</w:t>
      </w:r>
      <w:r>
        <w:rPr>
          <w:rFonts w:ascii="Arial" w:eastAsia="Times New Roman" w:hAnsi="Arial" w:cs="Arial"/>
          <w:lang w:eastAsia="hu-HU"/>
        </w:rPr>
        <w:t xml:space="preserve"> </w:t>
      </w:r>
    </w:p>
    <w:p w14:paraId="4CBD3F10" w14:textId="069F5B81" w:rsidR="008F234F" w:rsidRDefault="008F234F" w:rsidP="008F234F">
      <w:pPr>
        <w:spacing w:before="100" w:beforeAutospacing="1" w:after="195" w:line="240" w:lineRule="auto"/>
        <w:jc w:val="both"/>
        <w:rPr>
          <w:rFonts w:ascii="Arial" w:eastAsia="Times New Roman" w:hAnsi="Arial" w:cs="Arial"/>
          <w:lang w:eastAsia="hu-HU"/>
        </w:rPr>
      </w:pPr>
    </w:p>
    <w:p w14:paraId="41CCFA81" w14:textId="4E2A6DA5" w:rsidR="006C254E" w:rsidRPr="006C254E" w:rsidRDefault="006C254E" w:rsidP="008F234F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b/>
          <w:bCs/>
          <w:lang w:eastAsia="hu-HU"/>
        </w:rPr>
        <w:t>FOGYASZTÓI TÁJÉKOZTATÓ – KELLÉKSZAVATOSSÁG</w:t>
      </w:r>
    </w:p>
    <w:p w14:paraId="6FB2EEE7" w14:textId="77777777" w:rsidR="006C254E" w:rsidRPr="006C254E" w:rsidRDefault="006C254E" w:rsidP="004B7D6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6C254E">
        <w:rPr>
          <w:rFonts w:ascii="Arial" w:eastAsia="Times New Roman" w:hAnsi="Arial" w:cs="Arial"/>
          <w:b/>
          <w:bCs/>
          <w:u w:val="single"/>
          <w:lang w:eastAsia="hu-HU"/>
        </w:rPr>
        <w:t>Hibás teljesítés</w:t>
      </w:r>
    </w:p>
    <w:p w14:paraId="3E8419BE" w14:textId="525E0D9D" w:rsidR="006C254E" w:rsidRPr="006C254E" w:rsidRDefault="006C254E" w:rsidP="006C254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 xml:space="preserve">A Szolgáltató – mint kötelezett – hibásan teljesít, ha a szolgáltatás a teljesítés időpontjában nem felel meg a szerződésben vagy jogszabályban megállapított minőségi követelményeknek. </w:t>
      </w:r>
    </w:p>
    <w:p w14:paraId="6CDC5162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6C254E">
        <w:rPr>
          <w:rFonts w:ascii="Arial" w:eastAsia="Times New Roman" w:hAnsi="Arial" w:cs="Arial"/>
          <w:b/>
          <w:bCs/>
          <w:u w:val="single"/>
          <w:lang w:eastAsia="hu-HU"/>
        </w:rPr>
        <w:t>Mentesülés a hibás teljesítés alól</w:t>
      </w:r>
    </w:p>
    <w:p w14:paraId="5B2B01C1" w14:textId="0880AD1D" w:rsidR="006C254E" w:rsidRPr="006C254E" w:rsidRDefault="006C254E" w:rsidP="006C254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lastRenderedPageBreak/>
        <w:t>Nem teljesít hibásan a Szolgáltató, ha a jogosult – vagyis a Megrendelő - a hibát a szerződéskötéskor ismerte, vagy a hibát a szerződéskötés időpontjában ismernie kellett.</w:t>
      </w:r>
    </w:p>
    <w:p w14:paraId="1BEF2B59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6C254E">
        <w:rPr>
          <w:rFonts w:ascii="Arial" w:eastAsia="Times New Roman" w:hAnsi="Arial" w:cs="Arial"/>
          <w:b/>
          <w:bCs/>
          <w:u w:val="single"/>
          <w:lang w:eastAsia="hu-HU"/>
        </w:rPr>
        <w:t>Hibás teljesítés miatti vélelem</w:t>
      </w:r>
    </w:p>
    <w:p w14:paraId="415EADD4" w14:textId="30057212" w:rsidR="006C254E" w:rsidRPr="006C254E" w:rsidRDefault="006C254E" w:rsidP="006C254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 xml:space="preserve">Fogyasztó és vállalkozás – Szolgáltató – közötti szerződés esetén ellenkező bizonyításig vélelmezni kell, hogy a teljesítést követő hat hónapon belül a Fogyasztó által felismert hiba már a teljesítés időpontjában megvolt, kivéve, ha ez a vélelem a dolog természetével vagy a hiba jellegével összeegyeztethetetlen. </w:t>
      </w:r>
    </w:p>
    <w:p w14:paraId="683F7634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6C254E">
        <w:rPr>
          <w:rFonts w:ascii="Arial" w:eastAsia="Times New Roman" w:hAnsi="Arial" w:cs="Arial"/>
          <w:b/>
          <w:bCs/>
          <w:u w:val="single"/>
          <w:lang w:eastAsia="hu-HU"/>
        </w:rPr>
        <w:t>Kellékszavatosság</w:t>
      </w:r>
    </w:p>
    <w:p w14:paraId="62B7F8DD" w14:textId="5E2399C7" w:rsidR="00C566AB" w:rsidRPr="001B68A8" w:rsidRDefault="006C254E" w:rsidP="006C25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Olyan szerződés alapján, amelyben a Felek kölcsönös szolgáltatásokkal tartoznak, a kötelezett – vagyis a Szolgáltató - a hibás teljesítésért kellékszavatossággal tartozik.</w:t>
      </w:r>
    </w:p>
    <w:p w14:paraId="447E3D3A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b/>
          <w:bCs/>
          <w:lang w:eastAsia="hu-HU"/>
        </w:rPr>
        <w:t>Kellékszavatossági igények</w:t>
      </w:r>
    </w:p>
    <w:p w14:paraId="39FFC66B" w14:textId="66E10989" w:rsidR="006C254E" w:rsidRPr="006C254E" w:rsidRDefault="006C254E" w:rsidP="006C254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jogosult, tehát a Megrendelő – választása szerint – az alábbi kellékszavatossági igényekkel élhet:</w:t>
      </w:r>
    </w:p>
    <w:p w14:paraId="246BC360" w14:textId="77777777" w:rsidR="006C254E" w:rsidRPr="006C254E" w:rsidRDefault="006C254E" w:rsidP="006C254E">
      <w:pPr>
        <w:numPr>
          <w:ilvl w:val="0"/>
          <w:numId w:val="40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Kijavítást vagy kicserélést igényelhet, kivéve, ha a választott kellékszavatossági jog teljesítése lehetetlen, vagy ha az – másik kellékszavatossági igény teljesítésével összehasonlítva – aránytalan többletköltséget eredményezne. A kijavítást vagy kicserélést megfelelő határidőn belül, a jogosult érdekeit kímélve kell elvégezni.</w:t>
      </w:r>
    </w:p>
    <w:p w14:paraId="5532FECF" w14:textId="77777777" w:rsidR="006C254E" w:rsidRPr="006C254E" w:rsidRDefault="006C254E" w:rsidP="006C254E">
      <w:pPr>
        <w:numPr>
          <w:ilvl w:val="0"/>
          <w:numId w:val="40"/>
        </w:numPr>
        <w:spacing w:before="100" w:beforeAutospacing="1" w:after="195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 xml:space="preserve">Az ellenszolgáltatás arányos leszállítását igényelheti, a hibát a kötelezett költségére maga kijavíthatja vagy mással kijavíthatja, vagy a szerződéstől elállhat, ha a kötelezett a kijavítást vagy kicserélést nem vállalta, e kötelezettségének nem tud eleget tenni, vagy ha a jogosultnak a kijavításhoz vagy kicseréléséhez fűződő érdeke megszűnt. </w:t>
      </w:r>
    </w:p>
    <w:p w14:paraId="2066293D" w14:textId="77777777" w:rsidR="006C254E" w:rsidRPr="006C254E" w:rsidRDefault="006C254E" w:rsidP="006C254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Jelentéktelen hiba miatt elállásnak nincs helye.</w:t>
      </w:r>
    </w:p>
    <w:p w14:paraId="0A48BB11" w14:textId="3D1ADA5A" w:rsidR="006C254E" w:rsidRDefault="006C254E" w:rsidP="006C254E">
      <w:pPr>
        <w:spacing w:before="100" w:beforeAutospacing="1" w:after="195" w:line="240" w:lineRule="auto"/>
        <w:jc w:val="both"/>
        <w:rPr>
          <w:rFonts w:ascii="Arial" w:eastAsia="Times New Roman" w:hAnsi="Arial" w:cs="Arial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Megrendelő a választott kellékszavatossági jogáról másikra térhet át, amelynek költségét köteles a kötelezettnek megfizetni. Jogosult nem köteles az áttérés költségét a kötelezettnek megfizetni, ha az áttérésre a kötelezett adott okot, vagy az áttérés egyébként indokolt volt.</w:t>
      </w:r>
    </w:p>
    <w:p w14:paraId="233D2D9B" w14:textId="77777777" w:rsidR="006C254E" w:rsidRPr="006C254E" w:rsidRDefault="006C254E" w:rsidP="006C254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b/>
          <w:bCs/>
          <w:lang w:eastAsia="hu-HU"/>
        </w:rPr>
        <w:t>A hiba közlése</w:t>
      </w:r>
    </w:p>
    <w:p w14:paraId="7D0B5026" w14:textId="517F2995" w:rsidR="006C254E" w:rsidRPr="006C254E" w:rsidRDefault="006C254E" w:rsidP="006C254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 xml:space="preserve">A Megrendelő a hiba felfedezése után késedelem nélkül köteles a hibát a </w:t>
      </w:r>
      <w:proofErr w:type="spellStart"/>
      <w:r w:rsidRPr="006C254E">
        <w:rPr>
          <w:rFonts w:ascii="Arial" w:eastAsia="Times New Roman" w:hAnsi="Arial" w:cs="Arial"/>
          <w:lang w:eastAsia="hu-HU"/>
        </w:rPr>
        <w:t>kötelezettel</w:t>
      </w:r>
      <w:proofErr w:type="spellEnd"/>
      <w:r w:rsidRPr="006C254E">
        <w:rPr>
          <w:rFonts w:ascii="Arial" w:eastAsia="Times New Roman" w:hAnsi="Arial" w:cs="Arial"/>
          <w:lang w:eastAsia="hu-HU"/>
        </w:rPr>
        <w:t xml:space="preserve"> közölni.</w:t>
      </w:r>
    </w:p>
    <w:p w14:paraId="360EAE87" w14:textId="1DFE4983" w:rsidR="006C254E" w:rsidRPr="006C254E" w:rsidRDefault="006C254E" w:rsidP="006C254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Fogyasztó és Szolgáltató közötti szerződés esetén a hiba felfedezésétől számított két hónapon belül közölt hibát késedelem nélkül közöltnek kell tekinteni.</w:t>
      </w:r>
    </w:p>
    <w:p w14:paraId="6C4A3A18" w14:textId="77777777" w:rsidR="006C254E" w:rsidRPr="006C254E" w:rsidRDefault="006C254E" w:rsidP="006C254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közlés késedelméből eredő kárért a jogosult felelős.</w:t>
      </w:r>
    </w:p>
    <w:p w14:paraId="76A3AEBD" w14:textId="77777777" w:rsidR="006C254E" w:rsidRPr="006C254E" w:rsidRDefault="006C254E" w:rsidP="006C254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b/>
          <w:bCs/>
          <w:lang w:eastAsia="hu-HU"/>
        </w:rPr>
        <w:t>A kellékszavatossági igény elévülése</w:t>
      </w:r>
    </w:p>
    <w:p w14:paraId="00738AF7" w14:textId="77777777" w:rsidR="006C254E" w:rsidRPr="006C254E" w:rsidRDefault="006C254E" w:rsidP="006C254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jogosult kellékszavatossági igénye a teljesítés időpontjától számított egy év alatt évül el.</w:t>
      </w:r>
    </w:p>
    <w:p w14:paraId="6BA6D469" w14:textId="359AAC13" w:rsidR="006C254E" w:rsidRPr="006C254E" w:rsidRDefault="006C254E" w:rsidP="006C254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Fogyasztó és Szolgáltató közötti szerződés esetén a fogyasztó kellékszavatossági igénye a teljesítés időpontjától számított két év alatt évül el.</w:t>
      </w:r>
    </w:p>
    <w:p w14:paraId="7A2FA033" w14:textId="77777777" w:rsidR="006C254E" w:rsidRPr="006C254E" w:rsidRDefault="006C254E" w:rsidP="006C254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lastRenderedPageBreak/>
        <w:t>Nem számít bele az elévülési időbe a kijavítási időnek az a része, amely alatt a jogosult a dolgot rendeltetésszerűen nem tudja használni.</w:t>
      </w:r>
    </w:p>
    <w:p w14:paraId="1021CB07" w14:textId="0DDA3ADB" w:rsidR="006C254E" w:rsidRDefault="006C254E" w:rsidP="006C254E">
      <w:pPr>
        <w:spacing w:before="100" w:beforeAutospacing="1" w:after="195" w:line="240" w:lineRule="auto"/>
        <w:jc w:val="both"/>
        <w:rPr>
          <w:rFonts w:ascii="Arial" w:eastAsia="Times New Roman" w:hAnsi="Arial" w:cs="Arial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kicseréléssel vagy a kijavítással érintett részre a kellékszavatossági igény elévülése újból kezdődik. Ezt a szabályt kell alkalmazni arra az esetre is, ha a kijavítás következményeként új hiba keletkezik.</w:t>
      </w:r>
    </w:p>
    <w:p w14:paraId="0810A62C" w14:textId="77777777" w:rsidR="00A4285C" w:rsidRPr="006C254E" w:rsidRDefault="00A4285C" w:rsidP="006C254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7680D0" w14:textId="77777777" w:rsidR="006C254E" w:rsidRPr="006C254E" w:rsidRDefault="006C254E" w:rsidP="006C254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b/>
          <w:bCs/>
          <w:lang w:eastAsia="hu-HU"/>
        </w:rPr>
        <w:t>Költségviselés</w:t>
      </w:r>
    </w:p>
    <w:p w14:paraId="0C38B163" w14:textId="77777777" w:rsidR="006C254E" w:rsidRPr="006C254E" w:rsidRDefault="006C254E" w:rsidP="006C254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szavatossági kötelezettség teljesítésével kapcsolatos költségek a kötelezettet terhelik.</w:t>
      </w:r>
    </w:p>
    <w:p w14:paraId="045962A2" w14:textId="77777777" w:rsidR="00C566AB" w:rsidRPr="006C254E" w:rsidRDefault="00C566AB" w:rsidP="006C254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05E34F" w14:textId="77777777" w:rsidR="006C254E" w:rsidRPr="006C254E" w:rsidRDefault="006C254E" w:rsidP="006C254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b/>
          <w:bCs/>
          <w:lang w:eastAsia="hu-HU"/>
        </w:rPr>
        <w:t>XXII. ÉRVÉNYESSÉG</w:t>
      </w:r>
    </w:p>
    <w:p w14:paraId="6FEE0990" w14:textId="77777777" w:rsidR="006C254E" w:rsidRPr="006C254E" w:rsidRDefault="006C254E" w:rsidP="006C254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F1DE8A" w14:textId="64D737F0" w:rsidR="006C254E" w:rsidRPr="006C254E" w:rsidRDefault="006C254E" w:rsidP="006C254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 xml:space="preserve">Jelen ÁSZF </w:t>
      </w:r>
      <w:r w:rsidR="004C2400">
        <w:rPr>
          <w:rFonts w:ascii="Arial" w:eastAsia="Times New Roman" w:hAnsi="Arial" w:cs="Arial"/>
          <w:lang w:eastAsia="hu-HU"/>
        </w:rPr>
        <w:t>2021.április 19</w:t>
      </w:r>
      <w:r w:rsidR="00BB64F8">
        <w:rPr>
          <w:rFonts w:ascii="Arial" w:eastAsia="Times New Roman" w:hAnsi="Arial" w:cs="Arial"/>
          <w:lang w:eastAsia="hu-HU"/>
        </w:rPr>
        <w:t>-é</w:t>
      </w:r>
      <w:r w:rsidRPr="006C254E">
        <w:rPr>
          <w:rFonts w:ascii="Arial" w:eastAsia="Times New Roman" w:hAnsi="Arial" w:cs="Arial"/>
          <w:lang w:eastAsia="hu-HU"/>
        </w:rPr>
        <w:t xml:space="preserve">n lép hatályba, és visszavonásig érvényes. Szolgáltató fenntartja a jogot arra, hogy az ÁSZF egyes rendelkezéseit módosítsa. Szolgáltató az esetleges módosításokról Megrendelők számára tájékoztatást nyújt. </w:t>
      </w:r>
    </w:p>
    <w:p w14:paraId="6EF3061C" w14:textId="77777777" w:rsidR="006C254E" w:rsidRPr="006C254E" w:rsidRDefault="006C254E" w:rsidP="006C254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3E3FED" w14:textId="77777777" w:rsidR="006C254E" w:rsidRPr="006C254E" w:rsidRDefault="001B68A8" w:rsidP="006C2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pict w14:anchorId="1F4EBAAF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7B276CB1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6C254E">
        <w:rPr>
          <w:rFonts w:ascii="Arial" w:eastAsia="Times New Roman" w:hAnsi="Arial" w:cs="Arial"/>
          <w:b/>
          <w:bCs/>
          <w:kern w:val="36"/>
          <w:lang w:eastAsia="hu-HU"/>
        </w:rPr>
        <w:t>Nyilatkozat-minta elálláshoz</w:t>
      </w:r>
    </w:p>
    <w:p w14:paraId="3281BD69" w14:textId="6D0D73CE" w:rsidR="006C254E" w:rsidRPr="00BB64F8" w:rsidRDefault="006C254E" w:rsidP="006C25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 xml:space="preserve">Címzett: </w:t>
      </w:r>
      <w:r w:rsidR="00A4285C">
        <w:rPr>
          <w:rFonts w:ascii="Arial" w:eastAsia="Times New Roman" w:hAnsi="Arial" w:cs="Arial"/>
          <w:lang w:eastAsia="hu-HU"/>
        </w:rPr>
        <w:t>Marosvölgyi Andrea E.V.</w:t>
      </w:r>
      <w:r w:rsidRPr="006C254E">
        <w:rPr>
          <w:rFonts w:ascii="Arial" w:eastAsia="Times New Roman" w:hAnsi="Arial" w:cs="Arial"/>
          <w:lang w:eastAsia="hu-HU"/>
        </w:rPr>
        <w:t xml:space="preserve"> (postacím:</w:t>
      </w:r>
      <w:r w:rsidR="00BB64F8" w:rsidRPr="00BB64F8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r w:rsidR="00A4285C">
        <w:rPr>
          <w:rFonts w:ascii="Arial" w:eastAsia="Times New Roman" w:hAnsi="Arial" w:cs="Arial"/>
          <w:lang w:eastAsia="hu-HU"/>
        </w:rPr>
        <w:t>1015, Budapest, Hattyú utca 12.</w:t>
      </w:r>
      <w:r w:rsidR="008F234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;</w:t>
      </w:r>
      <w:r w:rsidRPr="006C254E">
        <w:rPr>
          <w:rFonts w:ascii="Arial" w:eastAsia="Times New Roman" w:hAnsi="Arial" w:cs="Arial"/>
          <w:lang w:eastAsia="hu-HU"/>
        </w:rPr>
        <w:t xml:space="preserve"> e-mail:</w:t>
      </w:r>
      <w:r w:rsidR="00BB64F8">
        <w:t xml:space="preserve"> </w:t>
      </w:r>
      <w:r w:rsidR="00A4285C">
        <w:rPr>
          <w:rFonts w:ascii="Arial" w:hAnsi="Arial" w:cs="Arial"/>
        </w:rPr>
        <w:t>embodyher2021@gmail.com</w:t>
      </w:r>
      <w:r w:rsidRPr="00BB64F8">
        <w:rPr>
          <w:rFonts w:ascii="Arial" w:eastAsia="Times New Roman" w:hAnsi="Arial" w:cs="Arial"/>
          <w:lang w:eastAsia="hu-HU"/>
        </w:rPr>
        <w:t>)</w:t>
      </w:r>
    </w:p>
    <w:p w14:paraId="364C2968" w14:textId="4219A29E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 xml:space="preserve">Alulírott…………………………kijelentem, hogy gyakorlom elállási jogomat az alábbi </w:t>
      </w:r>
      <w:r w:rsidR="008F234F">
        <w:rPr>
          <w:rFonts w:ascii="Arial" w:eastAsia="Times New Roman" w:hAnsi="Arial" w:cs="Arial"/>
          <w:lang w:eastAsia="hu-HU"/>
        </w:rPr>
        <w:t>szolgáltatások nyújtására</w:t>
      </w:r>
      <w:r w:rsidRPr="006C254E">
        <w:rPr>
          <w:rFonts w:ascii="Arial" w:eastAsia="Times New Roman" w:hAnsi="Arial" w:cs="Arial"/>
          <w:lang w:eastAsia="hu-HU"/>
        </w:rPr>
        <w:t xml:space="preserve"> irányuló szerződés tekintetében:</w:t>
      </w:r>
    </w:p>
    <w:p w14:paraId="22DD4077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……………………………………………………………………………………………………..</w:t>
      </w:r>
    </w:p>
    <w:p w14:paraId="1CFEEC3A" w14:textId="77777777" w:rsidR="006C254E" w:rsidRPr="006C254E" w:rsidRDefault="006C254E" w:rsidP="006C2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Szerződéskötés időpontja /átvétel időpontja: ………………………………………………</w:t>
      </w:r>
      <w:proofErr w:type="gramStart"/>
      <w:r w:rsidRPr="006C254E">
        <w:rPr>
          <w:rFonts w:ascii="Arial" w:eastAsia="Times New Roman" w:hAnsi="Arial" w:cs="Arial"/>
          <w:lang w:eastAsia="hu-HU"/>
        </w:rPr>
        <w:t>…….</w:t>
      </w:r>
      <w:proofErr w:type="gramEnd"/>
      <w:r w:rsidRPr="006C254E">
        <w:rPr>
          <w:rFonts w:ascii="Arial" w:eastAsia="Times New Roman" w:hAnsi="Arial" w:cs="Arial"/>
          <w:lang w:eastAsia="hu-HU"/>
        </w:rPr>
        <w:t>.</w:t>
      </w:r>
    </w:p>
    <w:p w14:paraId="7AB91C1F" w14:textId="77777777" w:rsidR="006C254E" w:rsidRPr="006C254E" w:rsidRDefault="006C254E" w:rsidP="006C2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fogyasztó neve, címe: ……………………………………………………………………………………………………</w:t>
      </w:r>
      <w:proofErr w:type="gramStart"/>
      <w:r w:rsidRPr="006C254E">
        <w:rPr>
          <w:rFonts w:ascii="Arial" w:eastAsia="Times New Roman" w:hAnsi="Arial" w:cs="Arial"/>
          <w:lang w:eastAsia="hu-HU"/>
        </w:rPr>
        <w:t>…….</w:t>
      </w:r>
      <w:proofErr w:type="gramEnd"/>
      <w:r w:rsidRPr="006C254E">
        <w:rPr>
          <w:rFonts w:ascii="Arial" w:eastAsia="Times New Roman" w:hAnsi="Arial" w:cs="Arial"/>
          <w:lang w:eastAsia="hu-HU"/>
        </w:rPr>
        <w:t>.</w:t>
      </w:r>
    </w:p>
    <w:p w14:paraId="2A78D42A" w14:textId="77777777" w:rsidR="006C254E" w:rsidRPr="006C254E" w:rsidRDefault="006C254E" w:rsidP="006C2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vételárat az alábbi bankszámlaszámra kérem visszautalni (abban az esetben töltse ki, ha szeretné, hogy a vételár banki átutalással kerüljön visszautalásra):</w:t>
      </w:r>
      <w:r w:rsidRPr="006C254E">
        <w:rPr>
          <w:rFonts w:ascii="Arial" w:eastAsia="Times New Roman" w:hAnsi="Arial" w:cs="Arial"/>
          <w:lang w:eastAsia="hu-HU"/>
        </w:rPr>
        <w:br/>
        <w:t>…………………………………………………………………………………………………</w:t>
      </w:r>
      <w:proofErr w:type="gramStart"/>
      <w:r w:rsidRPr="006C254E">
        <w:rPr>
          <w:rFonts w:ascii="Arial" w:eastAsia="Times New Roman" w:hAnsi="Arial" w:cs="Arial"/>
          <w:lang w:eastAsia="hu-HU"/>
        </w:rPr>
        <w:t>…….</w:t>
      </w:r>
      <w:proofErr w:type="gramEnd"/>
      <w:r w:rsidRPr="006C254E">
        <w:rPr>
          <w:rFonts w:ascii="Arial" w:eastAsia="Times New Roman" w:hAnsi="Arial" w:cs="Arial"/>
          <w:lang w:eastAsia="hu-HU"/>
        </w:rPr>
        <w:t>.</w:t>
      </w:r>
    </w:p>
    <w:p w14:paraId="78700F52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A fogyasztó(k) aláírása: (kizárólag papíron tett nyilatkozat esetén)</w:t>
      </w:r>
    </w:p>
    <w:p w14:paraId="7E08A23D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54E">
        <w:rPr>
          <w:rFonts w:ascii="Arial" w:eastAsia="Times New Roman" w:hAnsi="Arial" w:cs="Arial"/>
          <w:lang w:eastAsia="hu-HU"/>
        </w:rPr>
        <w:t>…………………………………………………………………………………</w:t>
      </w:r>
    </w:p>
    <w:p w14:paraId="2C44FC44" w14:textId="77777777" w:rsidR="006C254E" w:rsidRPr="006C254E" w:rsidRDefault="006C254E" w:rsidP="006C2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254E">
        <w:rPr>
          <w:rFonts w:ascii="Arial" w:eastAsia="Times New Roman" w:hAnsi="Arial" w:cs="Arial"/>
          <w:lang w:eastAsia="hu-HU"/>
        </w:rPr>
        <w:t>Kelt:…</w:t>
      </w:r>
      <w:proofErr w:type="gramEnd"/>
      <w:r w:rsidRPr="006C254E">
        <w:rPr>
          <w:rFonts w:ascii="Arial" w:eastAsia="Times New Roman" w:hAnsi="Arial" w:cs="Arial"/>
          <w:lang w:eastAsia="hu-HU"/>
        </w:rPr>
        <w:t>………………………………..</w:t>
      </w:r>
    </w:p>
    <w:p w14:paraId="63BCA5F7" w14:textId="77777777" w:rsidR="00B836F8" w:rsidRDefault="00B836F8"/>
    <w:sectPr w:rsidR="00B8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9E3"/>
    <w:multiLevelType w:val="multilevel"/>
    <w:tmpl w:val="F9E4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A1753"/>
    <w:multiLevelType w:val="multilevel"/>
    <w:tmpl w:val="1DF6C142"/>
    <w:lvl w:ilvl="0">
      <w:start w:val="2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461EF"/>
    <w:multiLevelType w:val="multilevel"/>
    <w:tmpl w:val="B2D4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76EB4"/>
    <w:multiLevelType w:val="multilevel"/>
    <w:tmpl w:val="58A0676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A67CEE"/>
    <w:multiLevelType w:val="multilevel"/>
    <w:tmpl w:val="F650244E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D42F04"/>
    <w:multiLevelType w:val="multilevel"/>
    <w:tmpl w:val="F008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B92841"/>
    <w:multiLevelType w:val="multilevel"/>
    <w:tmpl w:val="041631C0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A64CE"/>
    <w:multiLevelType w:val="multilevel"/>
    <w:tmpl w:val="F1305B92"/>
    <w:lvl w:ilvl="0">
      <w:start w:val="1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270568"/>
    <w:multiLevelType w:val="multilevel"/>
    <w:tmpl w:val="1530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D27074"/>
    <w:multiLevelType w:val="multilevel"/>
    <w:tmpl w:val="C968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016712"/>
    <w:multiLevelType w:val="multilevel"/>
    <w:tmpl w:val="CA0A6A8E"/>
    <w:lvl w:ilvl="0">
      <w:start w:val="1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506701"/>
    <w:multiLevelType w:val="multilevel"/>
    <w:tmpl w:val="A8B6F6F8"/>
    <w:lvl w:ilvl="0">
      <w:start w:val="1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9539A5"/>
    <w:multiLevelType w:val="multilevel"/>
    <w:tmpl w:val="7848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DD769B"/>
    <w:multiLevelType w:val="multilevel"/>
    <w:tmpl w:val="D0DAE36A"/>
    <w:lvl w:ilvl="0">
      <w:start w:val="1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AA2CCB"/>
    <w:multiLevelType w:val="hybridMultilevel"/>
    <w:tmpl w:val="4EA695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519D4"/>
    <w:multiLevelType w:val="multilevel"/>
    <w:tmpl w:val="01543534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5878AC"/>
    <w:multiLevelType w:val="multilevel"/>
    <w:tmpl w:val="60FA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FA525D"/>
    <w:multiLevelType w:val="multilevel"/>
    <w:tmpl w:val="21565B9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7253F6"/>
    <w:multiLevelType w:val="multilevel"/>
    <w:tmpl w:val="7F80B56A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8C76F9"/>
    <w:multiLevelType w:val="hybridMultilevel"/>
    <w:tmpl w:val="313AFBEC"/>
    <w:lvl w:ilvl="0" w:tplc="68087F40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4C6419"/>
    <w:multiLevelType w:val="multilevel"/>
    <w:tmpl w:val="E1B8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0A6209"/>
    <w:multiLevelType w:val="multilevel"/>
    <w:tmpl w:val="691A7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943A1E"/>
    <w:multiLevelType w:val="multilevel"/>
    <w:tmpl w:val="AE1E63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4F2781"/>
    <w:multiLevelType w:val="multilevel"/>
    <w:tmpl w:val="69229F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F1327D"/>
    <w:multiLevelType w:val="multilevel"/>
    <w:tmpl w:val="560463D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743E65"/>
    <w:multiLevelType w:val="multilevel"/>
    <w:tmpl w:val="C820EF7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C571DE"/>
    <w:multiLevelType w:val="multilevel"/>
    <w:tmpl w:val="556ED3E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A843D3"/>
    <w:multiLevelType w:val="multilevel"/>
    <w:tmpl w:val="4FA2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3A0077"/>
    <w:multiLevelType w:val="multilevel"/>
    <w:tmpl w:val="1FA2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CC3CD0"/>
    <w:multiLevelType w:val="multilevel"/>
    <w:tmpl w:val="4C665BCA"/>
    <w:lvl w:ilvl="0">
      <w:start w:val="2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1F311B"/>
    <w:multiLevelType w:val="multilevel"/>
    <w:tmpl w:val="4E5CB3AE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1D08F8"/>
    <w:multiLevelType w:val="multilevel"/>
    <w:tmpl w:val="ABAC7904"/>
    <w:lvl w:ilvl="0">
      <w:start w:val="1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4C0FA9"/>
    <w:multiLevelType w:val="multilevel"/>
    <w:tmpl w:val="E834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6549AB"/>
    <w:multiLevelType w:val="multilevel"/>
    <w:tmpl w:val="E968C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E47299"/>
    <w:multiLevelType w:val="multilevel"/>
    <w:tmpl w:val="39AAB1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663825"/>
    <w:multiLevelType w:val="multilevel"/>
    <w:tmpl w:val="4524E14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B47959"/>
    <w:multiLevelType w:val="multilevel"/>
    <w:tmpl w:val="2F86901E"/>
    <w:lvl w:ilvl="0">
      <w:start w:val="1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016155"/>
    <w:multiLevelType w:val="multilevel"/>
    <w:tmpl w:val="780E3A7E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7"/>
  </w:num>
  <w:num w:numId="3">
    <w:abstractNumId w:val="21"/>
  </w:num>
  <w:num w:numId="4">
    <w:abstractNumId w:val="23"/>
  </w:num>
  <w:num w:numId="5">
    <w:abstractNumId w:val="3"/>
  </w:num>
  <w:num w:numId="6">
    <w:abstractNumId w:val="35"/>
  </w:num>
  <w:num w:numId="7">
    <w:abstractNumId w:val="2"/>
  </w:num>
  <w:num w:numId="8">
    <w:abstractNumId w:val="25"/>
  </w:num>
  <w:num w:numId="9">
    <w:abstractNumId w:val="24"/>
  </w:num>
  <w:num w:numId="10">
    <w:abstractNumId w:val="26"/>
  </w:num>
  <w:num w:numId="11">
    <w:abstractNumId w:val="30"/>
  </w:num>
  <w:num w:numId="12">
    <w:abstractNumId w:val="28"/>
  </w:num>
  <w:num w:numId="13">
    <w:abstractNumId w:val="27"/>
  </w:num>
  <w:num w:numId="14">
    <w:abstractNumId w:val="16"/>
  </w:num>
  <w:num w:numId="15">
    <w:abstractNumId w:val="8"/>
  </w:num>
  <w:num w:numId="16">
    <w:abstractNumId w:val="0"/>
  </w:num>
  <w:num w:numId="17">
    <w:abstractNumId w:val="9"/>
  </w:num>
  <w:num w:numId="18">
    <w:abstractNumId w:val="12"/>
  </w:num>
  <w:num w:numId="19">
    <w:abstractNumId w:val="32"/>
  </w:num>
  <w:num w:numId="20">
    <w:abstractNumId w:val="4"/>
  </w:num>
  <w:num w:numId="21">
    <w:abstractNumId w:val="6"/>
  </w:num>
  <w:num w:numId="22">
    <w:abstractNumId w:val="37"/>
  </w:num>
  <w:num w:numId="23">
    <w:abstractNumId w:val="15"/>
  </w:num>
  <w:num w:numId="24">
    <w:abstractNumId w:val="18"/>
  </w:num>
  <w:num w:numId="25">
    <w:abstractNumId w:val="13"/>
  </w:num>
  <w:num w:numId="26">
    <w:abstractNumId w:val="31"/>
  </w:num>
  <w:num w:numId="27">
    <w:abstractNumId w:val="5"/>
  </w:num>
  <w:num w:numId="28">
    <w:abstractNumId w:val="36"/>
  </w:num>
  <w:num w:numId="29">
    <w:abstractNumId w:val="7"/>
  </w:num>
  <w:num w:numId="30">
    <w:abstractNumId w:val="10"/>
  </w:num>
  <w:num w:numId="31">
    <w:abstractNumId w:val="11"/>
  </w:num>
  <w:num w:numId="32">
    <w:abstractNumId w:val="1"/>
  </w:num>
  <w:num w:numId="33">
    <w:abstractNumId w:val="20"/>
  </w:num>
  <w:num w:numId="34">
    <w:abstractNumId w:val="33"/>
  </w:num>
  <w:num w:numId="35">
    <w:abstractNumId w:val="33"/>
  </w:num>
  <w:num w:numId="36">
    <w:abstractNumId w:val="33"/>
  </w:num>
  <w:num w:numId="37">
    <w:abstractNumId w:val="33"/>
  </w:num>
  <w:num w:numId="38">
    <w:abstractNumId w:val="33"/>
  </w:num>
  <w:num w:numId="39">
    <w:abstractNumId w:val="29"/>
  </w:num>
  <w:num w:numId="40">
    <w:abstractNumId w:val="34"/>
  </w:num>
  <w:num w:numId="41">
    <w:abstractNumId w:val="14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63"/>
    <w:rsid w:val="00004328"/>
    <w:rsid w:val="00004719"/>
    <w:rsid w:val="0002692A"/>
    <w:rsid w:val="00040982"/>
    <w:rsid w:val="00045224"/>
    <w:rsid w:val="0005527D"/>
    <w:rsid w:val="00056324"/>
    <w:rsid w:val="000C03EB"/>
    <w:rsid w:val="000D4ADC"/>
    <w:rsid w:val="000F4E65"/>
    <w:rsid w:val="000F7C06"/>
    <w:rsid w:val="00126A67"/>
    <w:rsid w:val="00163189"/>
    <w:rsid w:val="00170ADA"/>
    <w:rsid w:val="001818F5"/>
    <w:rsid w:val="00187419"/>
    <w:rsid w:val="00191AB3"/>
    <w:rsid w:val="001B68A8"/>
    <w:rsid w:val="001C0956"/>
    <w:rsid w:val="001D007E"/>
    <w:rsid w:val="001E42CD"/>
    <w:rsid w:val="0024338F"/>
    <w:rsid w:val="00285E2D"/>
    <w:rsid w:val="002A5DA7"/>
    <w:rsid w:val="002B5CE8"/>
    <w:rsid w:val="002D55BB"/>
    <w:rsid w:val="002F0FEC"/>
    <w:rsid w:val="003063E4"/>
    <w:rsid w:val="003129F2"/>
    <w:rsid w:val="00333082"/>
    <w:rsid w:val="00344F63"/>
    <w:rsid w:val="00371663"/>
    <w:rsid w:val="00371CE1"/>
    <w:rsid w:val="003820A1"/>
    <w:rsid w:val="00393DFE"/>
    <w:rsid w:val="003B309C"/>
    <w:rsid w:val="003C7575"/>
    <w:rsid w:val="003E6D23"/>
    <w:rsid w:val="004010EB"/>
    <w:rsid w:val="0047021F"/>
    <w:rsid w:val="004B7D64"/>
    <w:rsid w:val="004C0E3D"/>
    <w:rsid w:val="004C2400"/>
    <w:rsid w:val="004C3823"/>
    <w:rsid w:val="004E0EBC"/>
    <w:rsid w:val="00500094"/>
    <w:rsid w:val="00515335"/>
    <w:rsid w:val="00522D4B"/>
    <w:rsid w:val="00532C33"/>
    <w:rsid w:val="005428DF"/>
    <w:rsid w:val="0054648D"/>
    <w:rsid w:val="00571787"/>
    <w:rsid w:val="00583254"/>
    <w:rsid w:val="005924A0"/>
    <w:rsid w:val="005B22D5"/>
    <w:rsid w:val="005F29E6"/>
    <w:rsid w:val="006045D9"/>
    <w:rsid w:val="00606389"/>
    <w:rsid w:val="00631260"/>
    <w:rsid w:val="00662EE7"/>
    <w:rsid w:val="00667AB8"/>
    <w:rsid w:val="00673998"/>
    <w:rsid w:val="00695705"/>
    <w:rsid w:val="006B75A5"/>
    <w:rsid w:val="006C0555"/>
    <w:rsid w:val="006C254E"/>
    <w:rsid w:val="006D0CD7"/>
    <w:rsid w:val="006F20AF"/>
    <w:rsid w:val="00721A6E"/>
    <w:rsid w:val="00726E5F"/>
    <w:rsid w:val="0077770D"/>
    <w:rsid w:val="007F4CE6"/>
    <w:rsid w:val="008129CC"/>
    <w:rsid w:val="00856DB9"/>
    <w:rsid w:val="00861970"/>
    <w:rsid w:val="00867408"/>
    <w:rsid w:val="008A4A99"/>
    <w:rsid w:val="008C3AA7"/>
    <w:rsid w:val="008D50B1"/>
    <w:rsid w:val="008E3337"/>
    <w:rsid w:val="008F234F"/>
    <w:rsid w:val="009020A0"/>
    <w:rsid w:val="00906086"/>
    <w:rsid w:val="0093380B"/>
    <w:rsid w:val="00981C9E"/>
    <w:rsid w:val="00994741"/>
    <w:rsid w:val="009E3AAF"/>
    <w:rsid w:val="009F5BE1"/>
    <w:rsid w:val="00A01977"/>
    <w:rsid w:val="00A17E00"/>
    <w:rsid w:val="00A4285C"/>
    <w:rsid w:val="00A73E12"/>
    <w:rsid w:val="00A92476"/>
    <w:rsid w:val="00AF0018"/>
    <w:rsid w:val="00AF6BDD"/>
    <w:rsid w:val="00B836F8"/>
    <w:rsid w:val="00B96D5C"/>
    <w:rsid w:val="00BB13B5"/>
    <w:rsid w:val="00BB64F8"/>
    <w:rsid w:val="00BD0EC9"/>
    <w:rsid w:val="00BD787B"/>
    <w:rsid w:val="00BE0518"/>
    <w:rsid w:val="00C07D25"/>
    <w:rsid w:val="00C22D7A"/>
    <w:rsid w:val="00C25E8E"/>
    <w:rsid w:val="00C566AB"/>
    <w:rsid w:val="00C63C4C"/>
    <w:rsid w:val="00C64800"/>
    <w:rsid w:val="00CA393D"/>
    <w:rsid w:val="00CB3AB2"/>
    <w:rsid w:val="00CC5153"/>
    <w:rsid w:val="00D0012E"/>
    <w:rsid w:val="00D16475"/>
    <w:rsid w:val="00D36B7D"/>
    <w:rsid w:val="00D725A4"/>
    <w:rsid w:val="00D735CF"/>
    <w:rsid w:val="00D74989"/>
    <w:rsid w:val="00DA5298"/>
    <w:rsid w:val="00DB79F8"/>
    <w:rsid w:val="00DB7D7C"/>
    <w:rsid w:val="00DD6A8D"/>
    <w:rsid w:val="00DE1D01"/>
    <w:rsid w:val="00E011C6"/>
    <w:rsid w:val="00E133E0"/>
    <w:rsid w:val="00E15DD8"/>
    <w:rsid w:val="00ED06EB"/>
    <w:rsid w:val="00ED4448"/>
    <w:rsid w:val="00EF1242"/>
    <w:rsid w:val="00EF1AF7"/>
    <w:rsid w:val="00F0323B"/>
    <w:rsid w:val="00F17C66"/>
    <w:rsid w:val="00F20DEA"/>
    <w:rsid w:val="00F52D29"/>
    <w:rsid w:val="00F72ECC"/>
    <w:rsid w:val="00F74A4F"/>
    <w:rsid w:val="00F8550E"/>
    <w:rsid w:val="00FB1EF6"/>
    <w:rsid w:val="00FE6C4B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9F9AB3"/>
  <w15:chartTrackingRefBased/>
  <w15:docId w15:val="{9335A7DA-F620-45AF-8262-492124DC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C03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91AB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91AB3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52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22D4B"/>
    <w:rPr>
      <w:b/>
      <w:bCs/>
    </w:rPr>
  </w:style>
  <w:style w:type="paragraph" w:styleId="Listaszerbekezds">
    <w:name w:val="List Paragraph"/>
    <w:basedOn w:val="Norml"/>
    <w:uiPriority w:val="34"/>
    <w:qFormat/>
    <w:rsid w:val="00522D4B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Cmsor2Char">
    <w:name w:val="Címsor 2 Char"/>
    <w:basedOn w:val="Bekezdsalapbettpusa"/>
    <w:link w:val="Cmsor2"/>
    <w:uiPriority w:val="9"/>
    <w:rsid w:val="000C03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nsertedvar">
    <w:name w:val="inserted_var"/>
    <w:basedOn w:val="Bekezdsalapbettpusa"/>
    <w:rsid w:val="000C03EB"/>
  </w:style>
  <w:style w:type="paragraph" w:styleId="Nincstrkz">
    <w:name w:val="No Spacing"/>
    <w:uiPriority w:val="1"/>
    <w:qFormat/>
    <w:rsid w:val="009E3A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8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EEEEE"/>
            <w:right w:val="none" w:sz="0" w:space="0" w:color="auto"/>
          </w:divBdr>
        </w:div>
      </w:divsChild>
    </w:div>
    <w:div w:id="938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5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keltetes.hu" TargetMode="External"/><Relationship Id="rId13" Type="http://schemas.openxmlformats.org/officeDocument/2006/relationships/hyperlink" Target="http://www.bacsbekeltetes.hu" TargetMode="External"/><Relationship Id="rId18" Type="http://schemas.openxmlformats.org/officeDocument/2006/relationships/hyperlink" Target="mailto:bekeltetes@fmkik.hu" TargetMode="External"/><Relationship Id="rId26" Type="http://schemas.openxmlformats.org/officeDocument/2006/relationships/hyperlink" Target="http://www.nkik.h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ekeltetes@hkik.hu" TargetMode="External"/><Relationship Id="rId34" Type="http://schemas.openxmlformats.org/officeDocument/2006/relationships/hyperlink" Target="mailto:zmbekelteto@zmkik.hu" TargetMode="External"/><Relationship Id="rId7" Type="http://schemas.openxmlformats.org/officeDocument/2006/relationships/hyperlink" Target="http://www.kormanyhivatal.hu/" TargetMode="External"/><Relationship Id="rId12" Type="http://schemas.openxmlformats.org/officeDocument/2006/relationships/hyperlink" Target="mailto:bekeltetes@bacsbekeltetes.hu" TargetMode="External"/><Relationship Id="rId17" Type="http://schemas.openxmlformats.org/officeDocument/2006/relationships/hyperlink" Target="mailto:bekelteto.testulet@csmkik.hu" TargetMode="External"/><Relationship Id="rId25" Type="http://schemas.openxmlformats.org/officeDocument/2006/relationships/hyperlink" Target="mailto:nkik@nkik.hu" TargetMode="External"/><Relationship Id="rId33" Type="http://schemas.openxmlformats.org/officeDocument/2006/relationships/hyperlink" Target="http://www.bekeltetesveszprem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bekelteto.testulet@bkik.hu" TargetMode="External"/><Relationship Id="rId20" Type="http://schemas.openxmlformats.org/officeDocument/2006/relationships/hyperlink" Target="mailto:bekelteto@hbkik.hu" TargetMode="External"/><Relationship Id="rId29" Type="http://schemas.openxmlformats.org/officeDocument/2006/relationships/hyperlink" Target="mailto:bekelteto@szabkam.h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ackhost.hu" TargetMode="External"/><Relationship Id="rId11" Type="http://schemas.openxmlformats.org/officeDocument/2006/relationships/hyperlink" Target="http://www.baranyabekeltetes.hu" TargetMode="External"/><Relationship Id="rId24" Type="http://schemas.openxmlformats.org/officeDocument/2006/relationships/hyperlink" Target="http://www.kemkik.hu" TargetMode="External"/><Relationship Id="rId32" Type="http://schemas.openxmlformats.org/officeDocument/2006/relationships/hyperlink" Target="mailto:info@bekeltetesveszprem.hu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info@rackhost.hu" TargetMode="External"/><Relationship Id="rId15" Type="http://schemas.openxmlformats.org/officeDocument/2006/relationships/hyperlink" Target="mailto:bekeltetes@bokik.hu" TargetMode="External"/><Relationship Id="rId23" Type="http://schemas.openxmlformats.org/officeDocument/2006/relationships/hyperlink" Target="mailto:bekeltetes@kemkik.hu" TargetMode="External"/><Relationship Id="rId28" Type="http://schemas.openxmlformats.org/officeDocument/2006/relationships/hyperlink" Target="mailto:skik@skik.h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info@baranyabekeltetes.hu" TargetMode="External"/><Relationship Id="rId19" Type="http://schemas.openxmlformats.org/officeDocument/2006/relationships/hyperlink" Target="mailto:bekeltetotestulet@gymskik.hu" TargetMode="External"/><Relationship Id="rId31" Type="http://schemas.openxmlformats.org/officeDocument/2006/relationships/hyperlink" Target="mailto:bea@vmkik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keltetes.hu/index.php?id=testuletek" TargetMode="External"/><Relationship Id="rId14" Type="http://schemas.openxmlformats.org/officeDocument/2006/relationships/hyperlink" Target="mailto:bekeltetes@bmkik.hu" TargetMode="External"/><Relationship Id="rId22" Type="http://schemas.openxmlformats.org/officeDocument/2006/relationships/hyperlink" Target="mailto:bekeltetotestulet@iparkamaraszolnok.hu" TargetMode="External"/><Relationship Id="rId27" Type="http://schemas.openxmlformats.org/officeDocument/2006/relationships/hyperlink" Target="mailto:pmbekelteto@pmkik.hu" TargetMode="External"/><Relationship Id="rId30" Type="http://schemas.openxmlformats.org/officeDocument/2006/relationships/hyperlink" Target="mailto:kamara@tmkik.hu" TargetMode="External"/><Relationship Id="rId35" Type="http://schemas.openxmlformats.org/officeDocument/2006/relationships/hyperlink" Target="https://webgate.ec.europa.eu/odr/main/?event=main.home.show&amp;lng=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22</Pages>
  <Words>5250</Words>
  <Characters>36229</Characters>
  <Application>Microsoft Office Word</Application>
  <DocSecurity>0</DocSecurity>
  <Lines>301</Lines>
  <Paragraphs>82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Nóra Farkas</dc:creator>
  <cp:keywords/>
  <dc:description/>
  <cp:lastModifiedBy>Nóra Farkas</cp:lastModifiedBy>
  <cp:revision>4</cp:revision>
  <dcterms:created xsi:type="dcterms:W3CDTF">2021-04-19T14:00:00Z</dcterms:created>
  <dcterms:modified xsi:type="dcterms:W3CDTF">2021-04-21T05:05:00Z</dcterms:modified>
</cp:coreProperties>
</file>